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B4FE13" w14:textId="77777777" w:rsidR="00FA4736" w:rsidRPr="00C81B5E" w:rsidRDefault="00FA4736" w:rsidP="00FA4736">
      <w:pPr>
        <w:pStyle w:val="Normal1"/>
        <w:ind w:right="14"/>
        <w:jc w:val="center"/>
        <w:rPr>
          <w:b/>
          <w:sz w:val="22"/>
          <w:szCs w:val="22"/>
        </w:rPr>
      </w:pPr>
      <w:r w:rsidRPr="00FB2A24">
        <w:rPr>
          <w:b/>
          <w:sz w:val="22"/>
          <w:szCs w:val="22"/>
        </w:rPr>
        <w:t>Соглашение №</w:t>
      </w:r>
      <w:r w:rsidRPr="00C81B5E">
        <w:rPr>
          <w:b/>
          <w:sz w:val="22"/>
          <w:szCs w:val="22"/>
        </w:rPr>
        <w:t xml:space="preserve"> _____</w:t>
      </w:r>
    </w:p>
    <w:p w14:paraId="3E83FC57" w14:textId="77777777" w:rsidR="00FA4736" w:rsidRPr="00FB2A24" w:rsidRDefault="00FA4736" w:rsidP="00FA4736">
      <w:pPr>
        <w:pStyle w:val="Normal1"/>
        <w:ind w:right="14"/>
        <w:jc w:val="center"/>
        <w:rPr>
          <w:b/>
          <w:sz w:val="22"/>
          <w:szCs w:val="22"/>
        </w:rPr>
      </w:pPr>
      <w:r w:rsidRPr="00FB2A24">
        <w:rPr>
          <w:b/>
          <w:sz w:val="22"/>
          <w:szCs w:val="22"/>
        </w:rPr>
        <w:t>об использовании электронного документооборота</w:t>
      </w:r>
    </w:p>
    <w:p w14:paraId="68745C7C" w14:textId="77777777" w:rsidR="00FA4736" w:rsidRPr="00FB2A24" w:rsidRDefault="00FA4736" w:rsidP="00FA4736">
      <w:pPr>
        <w:pStyle w:val="Normal1"/>
        <w:ind w:right="14"/>
        <w:jc w:val="center"/>
        <w:rPr>
          <w:b/>
          <w:sz w:val="22"/>
          <w:szCs w:val="22"/>
        </w:rPr>
      </w:pPr>
    </w:p>
    <w:p w14:paraId="530CFACE" w14:textId="77777777" w:rsidR="00CE0F73" w:rsidRPr="00A45AA9" w:rsidRDefault="00CE0F73" w:rsidP="00CE0F73">
      <w:pPr>
        <w:ind w:right="14"/>
        <w:jc w:val="center"/>
        <w:rPr>
          <w:rFonts w:ascii="Times New Roman" w:hAnsi="Times New Roman" w:cs="Times New Roman"/>
          <w:b/>
        </w:rPr>
      </w:pPr>
    </w:p>
    <w:p w14:paraId="33FE910C" w14:textId="77777777" w:rsidR="00CE0F73" w:rsidRPr="00A45AA9" w:rsidRDefault="00CE0F73" w:rsidP="00CE0F73">
      <w:pPr>
        <w:ind w:right="45"/>
        <w:jc w:val="both"/>
        <w:rPr>
          <w:rFonts w:ascii="Times New Roman" w:hAnsi="Times New Roman" w:cs="Times New Roman"/>
        </w:rPr>
      </w:pPr>
    </w:p>
    <w:p w14:paraId="480F3587" w14:textId="2D2986C8" w:rsidR="00CE0F73" w:rsidRPr="00A45AA9" w:rsidRDefault="00CE0F73" w:rsidP="00CE0F73">
      <w:pPr>
        <w:ind w:right="45"/>
        <w:jc w:val="both"/>
        <w:rPr>
          <w:rFonts w:ascii="Times New Roman" w:hAnsi="Times New Roman" w:cs="Times New Roman"/>
        </w:rPr>
      </w:pPr>
      <w:r w:rsidRPr="00A45AA9">
        <w:rPr>
          <w:rFonts w:ascii="Times New Roman" w:hAnsi="Times New Roman" w:cs="Times New Roman"/>
        </w:rPr>
        <w:t xml:space="preserve">г. Санкт-Петербург </w:t>
      </w:r>
      <w:r w:rsidRPr="00A45AA9">
        <w:rPr>
          <w:rFonts w:ascii="Times New Roman" w:hAnsi="Times New Roman" w:cs="Times New Roman"/>
        </w:rPr>
        <w:tab/>
      </w:r>
      <w:r w:rsidRPr="00A45AA9">
        <w:rPr>
          <w:rFonts w:ascii="Times New Roman" w:hAnsi="Times New Roman" w:cs="Times New Roman"/>
        </w:rPr>
        <w:tab/>
      </w:r>
      <w:r w:rsidRPr="00A45AA9">
        <w:rPr>
          <w:rFonts w:ascii="Times New Roman" w:hAnsi="Times New Roman" w:cs="Times New Roman"/>
        </w:rPr>
        <w:tab/>
        <w:t xml:space="preserve">                                       </w:t>
      </w:r>
      <w:r w:rsidR="00F2306F" w:rsidRPr="00A45AA9">
        <w:rPr>
          <w:rFonts w:ascii="Times New Roman" w:hAnsi="Times New Roman" w:cs="Times New Roman"/>
        </w:rPr>
        <w:t xml:space="preserve">  </w:t>
      </w:r>
      <w:r w:rsidR="00B72574">
        <w:rPr>
          <w:rFonts w:ascii="Times New Roman" w:hAnsi="Times New Roman" w:cs="Times New Roman"/>
        </w:rPr>
        <w:t xml:space="preserve">                          </w:t>
      </w:r>
      <w:r w:rsidR="00F2306F" w:rsidRPr="00A45AA9">
        <w:rPr>
          <w:rFonts w:ascii="Times New Roman" w:hAnsi="Times New Roman" w:cs="Times New Roman"/>
        </w:rPr>
        <w:t xml:space="preserve">         </w:t>
      </w:r>
      <w:r w:rsidRPr="00A45AA9">
        <w:rPr>
          <w:rFonts w:ascii="Times New Roman" w:hAnsi="Times New Roman" w:cs="Times New Roman"/>
        </w:rPr>
        <w:t xml:space="preserve">«____» </w:t>
      </w:r>
      <w:r w:rsidR="006B1D37">
        <w:rPr>
          <w:rFonts w:ascii="Times New Roman" w:hAnsi="Times New Roman" w:cs="Times New Roman"/>
        </w:rPr>
        <w:t>____________</w:t>
      </w:r>
      <w:r w:rsidRPr="00A45AA9">
        <w:rPr>
          <w:rFonts w:ascii="Times New Roman" w:hAnsi="Times New Roman" w:cs="Times New Roman"/>
        </w:rPr>
        <w:t xml:space="preserve"> 20</w:t>
      </w:r>
      <w:r w:rsidR="006B1D37">
        <w:rPr>
          <w:rFonts w:ascii="Times New Roman" w:hAnsi="Times New Roman" w:cs="Times New Roman"/>
        </w:rPr>
        <w:t>2</w:t>
      </w:r>
      <w:r w:rsidR="001021E2">
        <w:rPr>
          <w:rFonts w:ascii="Times New Roman" w:hAnsi="Times New Roman" w:cs="Times New Roman"/>
        </w:rPr>
        <w:t>_</w:t>
      </w:r>
      <w:r w:rsidR="006B1D37">
        <w:rPr>
          <w:rFonts w:ascii="Times New Roman" w:hAnsi="Times New Roman" w:cs="Times New Roman"/>
        </w:rPr>
        <w:t xml:space="preserve"> </w:t>
      </w:r>
      <w:r w:rsidRPr="00A45AA9">
        <w:rPr>
          <w:rFonts w:ascii="Times New Roman" w:hAnsi="Times New Roman" w:cs="Times New Roman"/>
        </w:rPr>
        <w:t>г.</w:t>
      </w:r>
    </w:p>
    <w:p w14:paraId="0A85506A" w14:textId="77777777" w:rsidR="00CE0F73" w:rsidRPr="001A3345" w:rsidRDefault="00CE0F73">
      <w:pPr>
        <w:pStyle w:val="Normal1"/>
        <w:ind w:right="14"/>
        <w:jc w:val="center"/>
        <w:rPr>
          <w:b/>
          <w:sz w:val="22"/>
          <w:szCs w:val="22"/>
        </w:rPr>
      </w:pPr>
    </w:p>
    <w:p w14:paraId="376ABA37" w14:textId="1E9AB1B8" w:rsidR="00887A8D" w:rsidRPr="00014143" w:rsidRDefault="005D2194" w:rsidP="00014143">
      <w:pPr>
        <w:pStyle w:val="Normal1"/>
        <w:ind w:right="-13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</w:t>
      </w:r>
      <w:r w:rsidR="00887A8D" w:rsidRPr="001A3345">
        <w:rPr>
          <w:b/>
          <w:sz w:val="22"/>
          <w:szCs w:val="22"/>
        </w:rPr>
        <w:t xml:space="preserve">кционерное общество </w:t>
      </w:r>
      <w:r>
        <w:rPr>
          <w:b/>
          <w:sz w:val="22"/>
          <w:szCs w:val="22"/>
        </w:rPr>
        <w:t>«</w:t>
      </w:r>
      <w:r w:rsidR="00887A8D" w:rsidRPr="00014143">
        <w:rPr>
          <w:b/>
          <w:sz w:val="22"/>
          <w:szCs w:val="22"/>
        </w:rPr>
        <w:t>Санкт-Петербургский Расчетно-Депозитарный Центр</w:t>
      </w:r>
      <w:r>
        <w:rPr>
          <w:b/>
          <w:sz w:val="22"/>
          <w:szCs w:val="22"/>
        </w:rPr>
        <w:t>»</w:t>
      </w:r>
      <w:r w:rsidR="00887A8D" w:rsidRPr="00014143">
        <w:rPr>
          <w:b/>
          <w:sz w:val="22"/>
          <w:szCs w:val="22"/>
        </w:rPr>
        <w:t>,</w:t>
      </w:r>
      <w:r w:rsidR="00887A8D" w:rsidRPr="0001414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_________________________________________________________</w:t>
      </w:r>
      <w:r w:rsidR="00887A8D" w:rsidRPr="00014143">
        <w:rPr>
          <w:sz w:val="22"/>
          <w:szCs w:val="22"/>
        </w:rPr>
        <w:t>, действующ</w:t>
      </w:r>
      <w:r>
        <w:rPr>
          <w:sz w:val="22"/>
          <w:szCs w:val="22"/>
        </w:rPr>
        <w:t>__</w:t>
      </w:r>
      <w:r w:rsidR="00887A8D" w:rsidRPr="00014143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______</w:t>
      </w:r>
      <w:r w:rsidR="00887A8D" w:rsidRPr="00014143">
        <w:rPr>
          <w:sz w:val="22"/>
          <w:szCs w:val="22"/>
        </w:rPr>
        <w:t>, именуемое в дальнейшем</w:t>
      </w:r>
      <w:r w:rsidR="00887A8D" w:rsidRPr="00014143">
        <w:rPr>
          <w:b/>
          <w:sz w:val="22"/>
          <w:szCs w:val="22"/>
        </w:rPr>
        <w:t xml:space="preserve"> Депозитарий</w:t>
      </w:r>
      <w:r w:rsidR="00887A8D" w:rsidRPr="00014143">
        <w:rPr>
          <w:sz w:val="22"/>
          <w:szCs w:val="22"/>
        </w:rPr>
        <w:t>, с одной стороны, и</w:t>
      </w:r>
      <w:r w:rsidR="00887A8D" w:rsidRPr="00014143">
        <w:rPr>
          <w:b/>
          <w:bCs/>
          <w:sz w:val="22"/>
          <w:szCs w:val="22"/>
        </w:rPr>
        <w:t xml:space="preserve"> </w:t>
      </w:r>
      <w:r w:rsidR="006B1D37">
        <w:rPr>
          <w:b/>
          <w:bCs/>
          <w:sz w:val="22"/>
          <w:szCs w:val="22"/>
        </w:rPr>
        <w:t>______________________________________________________________________________________</w:t>
      </w:r>
      <w:r w:rsidR="00FB277B" w:rsidRPr="00014143">
        <w:rPr>
          <w:b/>
          <w:bCs/>
          <w:sz w:val="22"/>
          <w:szCs w:val="22"/>
        </w:rPr>
        <w:t xml:space="preserve">, </w:t>
      </w:r>
      <w:r w:rsidR="00887A8D" w:rsidRPr="00B72574">
        <w:rPr>
          <w:sz w:val="22"/>
          <w:szCs w:val="22"/>
        </w:rPr>
        <w:t xml:space="preserve">в лице </w:t>
      </w:r>
      <w:r w:rsidR="006B1D37">
        <w:rPr>
          <w:sz w:val="22"/>
          <w:szCs w:val="22"/>
        </w:rPr>
        <w:t>________________________________________________________________</w:t>
      </w:r>
      <w:r w:rsidR="00887A8D" w:rsidRPr="00A45AA9">
        <w:rPr>
          <w:sz w:val="22"/>
          <w:szCs w:val="22"/>
        </w:rPr>
        <w:t xml:space="preserve">, действующего на основании </w:t>
      </w:r>
      <w:r w:rsidR="006B1D37">
        <w:rPr>
          <w:sz w:val="22"/>
          <w:szCs w:val="22"/>
        </w:rPr>
        <w:t>________________________________________________</w:t>
      </w:r>
      <w:r w:rsidR="00887A8D" w:rsidRPr="00A45AA9">
        <w:rPr>
          <w:sz w:val="22"/>
          <w:szCs w:val="22"/>
        </w:rPr>
        <w:t>, именуемое в дальнейшем</w:t>
      </w:r>
      <w:r w:rsidR="00887A8D" w:rsidRPr="00A45AA9">
        <w:rPr>
          <w:b/>
          <w:bCs/>
          <w:sz w:val="22"/>
          <w:szCs w:val="22"/>
        </w:rPr>
        <w:t xml:space="preserve"> </w:t>
      </w:r>
      <w:r w:rsidR="00663397" w:rsidRPr="00A45AA9">
        <w:rPr>
          <w:b/>
          <w:bCs/>
          <w:sz w:val="22"/>
          <w:szCs w:val="22"/>
        </w:rPr>
        <w:t>Депонент</w:t>
      </w:r>
      <w:r w:rsidR="00887A8D" w:rsidRPr="00A45AA9">
        <w:rPr>
          <w:b/>
          <w:bCs/>
          <w:sz w:val="22"/>
          <w:szCs w:val="22"/>
        </w:rPr>
        <w:t>,</w:t>
      </w:r>
      <w:r w:rsidR="00887A8D" w:rsidRPr="00A45AA9">
        <w:rPr>
          <w:sz w:val="22"/>
          <w:szCs w:val="22"/>
        </w:rPr>
        <w:t xml:space="preserve"> с другой стороны, здесь и далее совместно именуемые Стороны</w:t>
      </w:r>
      <w:r w:rsidR="00887A8D" w:rsidRPr="00A45AA9">
        <w:rPr>
          <w:b/>
          <w:sz w:val="22"/>
          <w:szCs w:val="22"/>
        </w:rPr>
        <w:t>,</w:t>
      </w:r>
      <w:r w:rsidR="00C4600A" w:rsidRPr="00A45AA9">
        <w:rPr>
          <w:b/>
          <w:sz w:val="22"/>
          <w:szCs w:val="22"/>
        </w:rPr>
        <w:t xml:space="preserve"> </w:t>
      </w:r>
      <w:r w:rsidR="00C4600A" w:rsidRPr="00A45AA9">
        <w:rPr>
          <w:sz w:val="22"/>
          <w:szCs w:val="22"/>
        </w:rPr>
        <w:t>а по отдельности – Сторона,</w:t>
      </w:r>
      <w:r w:rsidR="00887A8D" w:rsidRPr="001A3345">
        <w:rPr>
          <w:sz w:val="22"/>
          <w:szCs w:val="22"/>
        </w:rPr>
        <w:t xml:space="preserve"> заключили настоящее </w:t>
      </w:r>
      <w:r w:rsidR="00FA4736">
        <w:rPr>
          <w:sz w:val="22"/>
          <w:szCs w:val="22"/>
        </w:rPr>
        <w:t>С</w:t>
      </w:r>
      <w:r w:rsidR="00B72574">
        <w:rPr>
          <w:sz w:val="22"/>
          <w:szCs w:val="22"/>
        </w:rPr>
        <w:t>оглашение</w:t>
      </w:r>
      <w:r w:rsidR="00FA4736">
        <w:rPr>
          <w:sz w:val="22"/>
          <w:szCs w:val="22"/>
        </w:rPr>
        <w:t xml:space="preserve"> </w:t>
      </w:r>
      <w:r w:rsidR="00887A8D" w:rsidRPr="001A3345">
        <w:rPr>
          <w:sz w:val="22"/>
          <w:szCs w:val="22"/>
        </w:rPr>
        <w:t>о нижеследующем.</w:t>
      </w:r>
    </w:p>
    <w:p w14:paraId="1476A34E" w14:textId="77777777" w:rsidR="00377AE0" w:rsidRPr="00377AE0" w:rsidRDefault="00377AE0" w:rsidP="00377AE0">
      <w:pPr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639A37" w14:textId="1C2121BE" w:rsidR="00E37170" w:rsidRPr="00E37170" w:rsidRDefault="00377AE0" w:rsidP="00377AE0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CE30D5">
        <w:rPr>
          <w:rFonts w:ascii="Times New Roman" w:hAnsi="Times New Roman" w:cs="Times New Roman"/>
        </w:rPr>
        <w:t xml:space="preserve">В целях организации оперативного взаимодействия между Депонентом и Депозитарием в процессе исполнения заключенных между ними договоров и соглашений Стороны договорились, что документооборот между Депонентом и Депозитарием по всем счетам, открытым Депоненту в Депозитарии, будет осуществляться в электронном виде с использованием средств криптографической защиты информации </w:t>
      </w:r>
      <w:r w:rsidR="00E37170">
        <w:rPr>
          <w:rFonts w:ascii="Times New Roman" w:hAnsi="Times New Roman" w:cs="Times New Roman"/>
        </w:rPr>
        <w:t xml:space="preserve">(далее по тексту – СЗКИ) </w:t>
      </w:r>
      <w:r>
        <w:rPr>
          <w:rFonts w:ascii="Times New Roman" w:hAnsi="Times New Roman" w:cs="Times New Roman"/>
        </w:rPr>
        <w:t xml:space="preserve">и </w:t>
      </w:r>
      <w:r w:rsidRPr="00CE30D5">
        <w:rPr>
          <w:rFonts w:ascii="Times New Roman" w:hAnsi="Times New Roman" w:cs="Times New Roman"/>
        </w:rPr>
        <w:t>квалифицированной электронной подписи (далее - ЭП)</w:t>
      </w:r>
      <w:r>
        <w:rPr>
          <w:rFonts w:ascii="Times New Roman" w:hAnsi="Times New Roman" w:cs="Times New Roman"/>
        </w:rPr>
        <w:t xml:space="preserve">, для чего будет использован </w:t>
      </w:r>
      <w:r w:rsidR="005D2194">
        <w:rPr>
          <w:rFonts w:ascii="Times New Roman" w:hAnsi="Times New Roman" w:cs="Times New Roman"/>
        </w:rPr>
        <w:t>________________________________________________</w:t>
      </w:r>
      <w:r w:rsidR="006D05B9" w:rsidRPr="00377AE0">
        <w:rPr>
          <w:rFonts w:ascii="Times New Roman" w:hAnsi="Times New Roman"/>
          <w:lang w:eastAsia="ru-RU"/>
        </w:rPr>
        <w:t>.</w:t>
      </w:r>
    </w:p>
    <w:p w14:paraId="561FF045" w14:textId="03158978" w:rsidR="00A35BFC" w:rsidRDefault="006D05B9" w:rsidP="00A35BFC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>Стороны договорились, что п</w:t>
      </w:r>
      <w:r w:rsidR="00A35BFC" w:rsidRPr="00014DB8">
        <w:rPr>
          <w:rFonts w:ascii="Times New Roman" w:eastAsia="Times New Roman" w:hAnsi="Times New Roman" w:cs="Times New Roman"/>
          <w:lang w:eastAsia="ru-RU"/>
        </w:rPr>
        <w:t xml:space="preserve">ередача, прием и обработка электронных документов </w:t>
      </w:r>
      <w:r>
        <w:rPr>
          <w:rFonts w:ascii="Times New Roman" w:eastAsia="Times New Roman" w:hAnsi="Times New Roman" w:cs="Times New Roman"/>
          <w:lang w:eastAsia="ru-RU"/>
        </w:rPr>
        <w:t xml:space="preserve">осуществляется Сторонами </w:t>
      </w:r>
      <w:r w:rsidR="00A35BFC" w:rsidRPr="00014DB8">
        <w:rPr>
          <w:rFonts w:ascii="Times New Roman" w:eastAsia="Times New Roman" w:hAnsi="Times New Roman" w:cs="Times New Roman"/>
          <w:lang w:eastAsia="ru-RU"/>
        </w:rPr>
        <w:t xml:space="preserve">с использованием </w:t>
      </w:r>
      <w:r w:rsidR="005D2194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A35BFC" w:rsidRPr="00014DB8">
        <w:rPr>
          <w:rFonts w:ascii="Times New Roman" w:eastAsia="Times New Roman" w:hAnsi="Times New Roman" w:cs="Times New Roman"/>
          <w:lang w:eastAsia="ru-RU"/>
        </w:rPr>
        <w:t xml:space="preserve">. Формирование электронных документов </w:t>
      </w:r>
      <w:r w:rsidR="00A35BFC" w:rsidRPr="003C70E5">
        <w:rPr>
          <w:rFonts w:ascii="Times New Roman" w:eastAsia="Times New Roman" w:hAnsi="Times New Roman" w:cs="Times New Roman"/>
          <w:lang w:eastAsia="ru-RU"/>
        </w:rPr>
        <w:t xml:space="preserve">для отправки каждая Сторона </w:t>
      </w:r>
      <w:r>
        <w:rPr>
          <w:rFonts w:ascii="Times New Roman" w:eastAsia="Times New Roman" w:hAnsi="Times New Roman" w:cs="Times New Roman"/>
          <w:lang w:eastAsia="ru-RU"/>
        </w:rPr>
        <w:t>осуществляет</w:t>
      </w:r>
      <w:r w:rsidR="00A35BFC" w:rsidRPr="003C70E5">
        <w:rPr>
          <w:rFonts w:ascii="Times New Roman" w:eastAsia="Times New Roman" w:hAnsi="Times New Roman" w:cs="Times New Roman"/>
          <w:lang w:eastAsia="ru-RU"/>
        </w:rPr>
        <w:t xml:space="preserve"> самостоятельно.</w:t>
      </w:r>
    </w:p>
    <w:p w14:paraId="22515B10" w14:textId="40FE6C2D" w:rsidR="00E43A00" w:rsidRPr="003C70E5" w:rsidRDefault="00377AE0" w:rsidP="00377AE0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77AE0">
        <w:rPr>
          <w:rFonts w:ascii="Times New Roman" w:eastAsia="Times New Roman" w:hAnsi="Times New Roman" w:cs="Times New Roman"/>
          <w:lang w:eastAsia="ar-SA"/>
        </w:rPr>
        <w:t xml:space="preserve">Стороны самостоятельно осуществляют все необходимые действия по присоединению к системе </w:t>
      </w:r>
      <w:r w:rsidR="005D2194">
        <w:rPr>
          <w:rFonts w:ascii="Times New Roman" w:eastAsia="Times New Roman" w:hAnsi="Times New Roman" w:cs="Times New Roman"/>
          <w:lang w:eastAsia="ar-SA"/>
        </w:rPr>
        <w:t>_____________________________________</w:t>
      </w:r>
      <w:r w:rsidR="003C70E5"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Pr="00377AE0">
        <w:rPr>
          <w:rFonts w:ascii="Times New Roman" w:eastAsia="Times New Roman" w:hAnsi="Times New Roman" w:cs="Times New Roman"/>
          <w:lang w:eastAsia="ar-SA"/>
        </w:rPr>
        <w:t xml:space="preserve">заключают </w:t>
      </w:r>
      <w:r w:rsidR="005D2194">
        <w:rPr>
          <w:rFonts w:ascii="Times New Roman" w:eastAsia="Times New Roman" w:hAnsi="Times New Roman" w:cs="Times New Roman"/>
          <w:lang w:eastAsia="ar-SA"/>
        </w:rPr>
        <w:t>___________________</w:t>
      </w:r>
      <w:r w:rsidRPr="003C70E5">
        <w:rPr>
          <w:rFonts w:ascii="Times New Roman" w:eastAsia="Times New Roman" w:hAnsi="Times New Roman" w:cs="Times New Roman"/>
          <w:lang w:eastAsia="ar-SA"/>
        </w:rPr>
        <w:t xml:space="preserve"> все необходимые договоры и соглашения.</w:t>
      </w:r>
    </w:p>
    <w:p w14:paraId="261F400B" w14:textId="7A14541D" w:rsidR="009718F3" w:rsidRPr="003C70E5" w:rsidRDefault="00F465B8" w:rsidP="003C70E5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C70E5">
        <w:rPr>
          <w:rFonts w:ascii="Times New Roman" w:eastAsia="Times New Roman" w:hAnsi="Times New Roman"/>
          <w:lang w:eastAsia="ru-RU"/>
        </w:rPr>
        <w:t>Настоящим Соглашением Стороны договорились, что п</w:t>
      </w:r>
      <w:r w:rsidR="009718F3" w:rsidRPr="003C70E5">
        <w:rPr>
          <w:rFonts w:ascii="Times New Roman" w:eastAsia="Times New Roman" w:hAnsi="Times New Roman"/>
          <w:lang w:eastAsia="ru-RU"/>
        </w:rPr>
        <w:t xml:space="preserve">ри </w:t>
      </w:r>
      <w:r w:rsidR="005D2194">
        <w:rPr>
          <w:rFonts w:ascii="Times New Roman" w:eastAsia="Times New Roman" w:hAnsi="Times New Roman"/>
          <w:lang w:eastAsia="ru-RU"/>
        </w:rPr>
        <w:t>отправке</w:t>
      </w:r>
      <w:r w:rsidR="009718F3" w:rsidRPr="003C70E5">
        <w:rPr>
          <w:rFonts w:ascii="Times New Roman" w:eastAsia="Times New Roman" w:hAnsi="Times New Roman"/>
          <w:lang w:eastAsia="ru-RU"/>
        </w:rPr>
        <w:t xml:space="preserve"> электронных документов Сторон</w:t>
      </w:r>
      <w:r w:rsidRPr="003C70E5">
        <w:rPr>
          <w:rFonts w:ascii="Times New Roman" w:eastAsia="Times New Roman" w:hAnsi="Times New Roman"/>
          <w:lang w:eastAsia="ru-RU"/>
        </w:rPr>
        <w:t xml:space="preserve">а-отправитель электронного документа будет </w:t>
      </w:r>
      <w:r w:rsidR="009718F3" w:rsidRPr="003C70E5">
        <w:rPr>
          <w:rFonts w:ascii="Times New Roman" w:eastAsia="Times New Roman" w:hAnsi="Times New Roman"/>
          <w:lang w:eastAsia="ru-RU"/>
        </w:rPr>
        <w:t>использовать схем</w:t>
      </w:r>
      <w:r w:rsidRPr="003C70E5">
        <w:rPr>
          <w:rFonts w:ascii="Times New Roman" w:eastAsia="Times New Roman" w:hAnsi="Times New Roman"/>
          <w:lang w:eastAsia="ru-RU"/>
        </w:rPr>
        <w:t>у</w:t>
      </w:r>
      <w:r w:rsidR="009718F3" w:rsidRPr="003C70E5">
        <w:rPr>
          <w:rFonts w:ascii="Times New Roman" w:eastAsia="Times New Roman" w:hAnsi="Times New Roman"/>
          <w:lang w:eastAsia="ru-RU"/>
        </w:rPr>
        <w:t xml:space="preserve"> </w:t>
      </w:r>
      <w:r w:rsidR="005D2194">
        <w:rPr>
          <w:rFonts w:ascii="Times New Roman" w:eastAsia="Times New Roman" w:hAnsi="Times New Roman"/>
          <w:lang w:eastAsia="ru-RU"/>
        </w:rPr>
        <w:t>_______________________</w:t>
      </w:r>
      <w:r w:rsidR="009718F3" w:rsidRPr="003C70E5">
        <w:rPr>
          <w:rFonts w:ascii="Times New Roman" w:eastAsia="Times New Roman" w:hAnsi="Times New Roman"/>
          <w:lang w:eastAsia="ru-RU"/>
        </w:rPr>
        <w:t>.</w:t>
      </w:r>
    </w:p>
    <w:p w14:paraId="17E8A790" w14:textId="401611FE" w:rsidR="00F96B83" w:rsidRPr="00A35BFC" w:rsidRDefault="00F96B83" w:rsidP="00F96B83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35BFC">
        <w:rPr>
          <w:rFonts w:ascii="Times New Roman" w:eastAsia="Times New Roman" w:hAnsi="Times New Roman" w:cs="Times New Roman"/>
          <w:lang w:eastAsia="ar-SA"/>
        </w:rPr>
        <w:t xml:space="preserve">Стороны обязуются соблюдать установленную последовательность действий при обмене электронными документами и проверке их подлинности в соответствии с регламентирующими документами </w:t>
      </w:r>
      <w:r w:rsidR="005D2194">
        <w:rPr>
          <w:rFonts w:ascii="Times New Roman" w:eastAsia="Times New Roman" w:hAnsi="Times New Roman" w:cs="Times New Roman"/>
          <w:lang w:eastAsia="ar-SA"/>
        </w:rPr>
        <w:t>________________</w:t>
      </w:r>
      <w:r w:rsidRPr="00A35BFC">
        <w:rPr>
          <w:rFonts w:ascii="Times New Roman" w:eastAsia="Times New Roman" w:hAnsi="Times New Roman" w:cs="Times New Roman"/>
          <w:lang w:eastAsia="ar-SA"/>
        </w:rPr>
        <w:t>.</w:t>
      </w:r>
    </w:p>
    <w:p w14:paraId="5370F051" w14:textId="77777777" w:rsidR="005557F8" w:rsidRPr="00A35BFC" w:rsidRDefault="00887A8D" w:rsidP="00A45AA9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35BFC">
        <w:rPr>
          <w:rFonts w:ascii="Times New Roman" w:hAnsi="Times New Roman" w:cs="Times New Roman"/>
        </w:rPr>
        <w:t>Для обеспечения конфиденциальности и подлинности документов</w:t>
      </w:r>
      <w:r w:rsidR="008E6D5F" w:rsidRPr="00A35BFC">
        <w:rPr>
          <w:rFonts w:ascii="Times New Roman" w:hAnsi="Times New Roman" w:cs="Times New Roman"/>
        </w:rPr>
        <w:t>, передаваемых Сторонами</w:t>
      </w:r>
      <w:r w:rsidRPr="00A35BFC">
        <w:rPr>
          <w:rFonts w:ascii="Times New Roman" w:hAnsi="Times New Roman" w:cs="Times New Roman"/>
        </w:rPr>
        <w:t xml:space="preserve"> при осуществлении </w:t>
      </w:r>
      <w:r w:rsidR="008E6D5F" w:rsidRPr="00A35BFC">
        <w:rPr>
          <w:rFonts w:ascii="Times New Roman" w:hAnsi="Times New Roman" w:cs="Times New Roman"/>
        </w:rPr>
        <w:t>электронного документооборота</w:t>
      </w:r>
      <w:r w:rsidRPr="00A35BFC">
        <w:rPr>
          <w:rFonts w:ascii="Times New Roman" w:hAnsi="Times New Roman" w:cs="Times New Roman"/>
        </w:rPr>
        <w:t xml:space="preserve"> между </w:t>
      </w:r>
      <w:r w:rsidR="00663397" w:rsidRPr="00A35BFC">
        <w:rPr>
          <w:rFonts w:ascii="Times New Roman" w:hAnsi="Times New Roman" w:cs="Times New Roman"/>
          <w:bCs/>
        </w:rPr>
        <w:t>Депонентом</w:t>
      </w:r>
      <w:r w:rsidRPr="00A35BFC">
        <w:rPr>
          <w:rFonts w:ascii="Times New Roman" w:hAnsi="Times New Roman" w:cs="Times New Roman"/>
        </w:rPr>
        <w:t xml:space="preserve"> и Депозитарием</w:t>
      </w:r>
      <w:r w:rsidR="00A35BFC">
        <w:rPr>
          <w:rFonts w:ascii="Times New Roman" w:hAnsi="Times New Roman" w:cs="Times New Roman"/>
        </w:rPr>
        <w:t>,</w:t>
      </w:r>
      <w:r w:rsidRPr="00A35BFC">
        <w:rPr>
          <w:rFonts w:ascii="Times New Roman" w:hAnsi="Times New Roman" w:cs="Times New Roman"/>
        </w:rPr>
        <w:t xml:space="preserve"> Стороны используют сертифицированные в установленном действующим законодательством</w:t>
      </w:r>
      <w:r w:rsidR="002713D5" w:rsidRPr="00A35BFC">
        <w:rPr>
          <w:rFonts w:ascii="Times New Roman" w:hAnsi="Times New Roman" w:cs="Times New Roman"/>
        </w:rPr>
        <w:t xml:space="preserve"> Российской Федерации</w:t>
      </w:r>
      <w:r w:rsidRPr="00A35BFC">
        <w:rPr>
          <w:rFonts w:ascii="Times New Roman" w:hAnsi="Times New Roman" w:cs="Times New Roman"/>
        </w:rPr>
        <w:t xml:space="preserve"> порядке СКЗИ и средства ЭП. </w:t>
      </w:r>
    </w:p>
    <w:p w14:paraId="2EC02553" w14:textId="77777777" w:rsidR="00887A8D" w:rsidRPr="00F96B83" w:rsidRDefault="00887A8D" w:rsidP="00A35BFC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35BFC">
        <w:rPr>
          <w:rFonts w:ascii="Times New Roman" w:hAnsi="Times New Roman" w:cs="Times New Roman"/>
        </w:rPr>
        <w:t>Стороны признают, что использо</w:t>
      </w:r>
      <w:r w:rsidR="00AE2E93" w:rsidRPr="00A35BFC">
        <w:rPr>
          <w:rFonts w:ascii="Times New Roman" w:hAnsi="Times New Roman" w:cs="Times New Roman"/>
        </w:rPr>
        <w:t xml:space="preserve">вание применяемых </w:t>
      </w:r>
      <w:r w:rsidRPr="00A35BFC">
        <w:rPr>
          <w:rFonts w:ascii="Times New Roman" w:hAnsi="Times New Roman" w:cs="Times New Roman"/>
        </w:rPr>
        <w:t>СКЗИ и средств ЭП, которые реализуют шифрование документов и создание ЭП, является достаточным для надлежащего обеспечения конфиденциальности информационного взаимодействия Сторон и защиты документов от несанкционированного доступа.</w:t>
      </w:r>
    </w:p>
    <w:p w14:paraId="1C64A916" w14:textId="77777777" w:rsidR="00F96B83" w:rsidRPr="00F96B83" w:rsidRDefault="00887A8D" w:rsidP="00F96B83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F96B83">
        <w:rPr>
          <w:rFonts w:ascii="Times New Roman" w:hAnsi="Times New Roman" w:cs="Times New Roman"/>
        </w:rPr>
        <w:t xml:space="preserve">Стороны обязуются соблюдать </w:t>
      </w:r>
      <w:r w:rsidR="005340D5" w:rsidRPr="00F96B83">
        <w:rPr>
          <w:rFonts w:ascii="Times New Roman" w:hAnsi="Times New Roman" w:cs="Times New Roman"/>
        </w:rPr>
        <w:t xml:space="preserve">следующие условия при обмене </w:t>
      </w:r>
      <w:r w:rsidRPr="00F96B83">
        <w:rPr>
          <w:rFonts w:ascii="Times New Roman" w:hAnsi="Times New Roman" w:cs="Times New Roman"/>
        </w:rPr>
        <w:t>документами</w:t>
      </w:r>
      <w:r w:rsidR="005340D5" w:rsidRPr="00F96B83">
        <w:rPr>
          <w:rFonts w:ascii="Times New Roman" w:hAnsi="Times New Roman" w:cs="Times New Roman"/>
        </w:rPr>
        <w:t xml:space="preserve"> в электронном виде:</w:t>
      </w:r>
    </w:p>
    <w:p w14:paraId="5CB772DA" w14:textId="77777777" w:rsidR="00F96B83" w:rsidRDefault="00F96B83" w:rsidP="00E37170">
      <w:pPr>
        <w:numPr>
          <w:ilvl w:val="1"/>
          <w:numId w:val="11"/>
        </w:numPr>
        <w:tabs>
          <w:tab w:val="left" w:pos="1418"/>
          <w:tab w:val="left" w:pos="1560"/>
        </w:tabs>
        <w:ind w:left="567" w:firstLine="567"/>
        <w:jc w:val="both"/>
        <w:rPr>
          <w:rFonts w:ascii="Times New Roman" w:hAnsi="Times New Roman" w:cs="Times New Roman"/>
        </w:rPr>
      </w:pPr>
      <w:r w:rsidRPr="00A35BFC">
        <w:rPr>
          <w:rFonts w:ascii="Times New Roman" w:hAnsi="Times New Roman" w:cs="Times New Roman"/>
        </w:rPr>
        <w:t>Стороны обмениваются в электронном виде любыми</w:t>
      </w:r>
      <w:r w:rsidRPr="00A45AA9">
        <w:rPr>
          <w:rFonts w:ascii="Times New Roman" w:hAnsi="Times New Roman" w:cs="Times New Roman"/>
        </w:rPr>
        <w:t xml:space="preserve"> документами, направление, получение и/или обмен которыми предусмотрен регламентирующими документами Депозитария и/или </w:t>
      </w:r>
      <w:r>
        <w:rPr>
          <w:rFonts w:ascii="Times New Roman" w:hAnsi="Times New Roman" w:cs="Times New Roman"/>
        </w:rPr>
        <w:t>До</w:t>
      </w:r>
      <w:r w:rsidRPr="00A45AA9">
        <w:rPr>
          <w:rFonts w:ascii="Times New Roman" w:hAnsi="Times New Roman" w:cs="Times New Roman"/>
        </w:rPr>
        <w:t>говор</w:t>
      </w:r>
      <w:r>
        <w:rPr>
          <w:rFonts w:ascii="Times New Roman" w:hAnsi="Times New Roman" w:cs="Times New Roman"/>
        </w:rPr>
        <w:t>ами, заключенными между Сторонами</w:t>
      </w:r>
      <w:r w:rsidR="00056D81">
        <w:rPr>
          <w:rFonts w:ascii="Times New Roman" w:hAnsi="Times New Roman" w:cs="Times New Roman"/>
        </w:rPr>
        <w:t xml:space="preserve"> (</w:t>
      </w:r>
      <w:r w:rsidR="00056D81" w:rsidRPr="00A45AA9">
        <w:rPr>
          <w:rFonts w:ascii="Times New Roman" w:hAnsi="Times New Roman" w:cs="Times New Roman"/>
        </w:rPr>
        <w:t>далее совместно – Регламентирующие документы)</w:t>
      </w:r>
      <w:r>
        <w:rPr>
          <w:rFonts w:ascii="Times New Roman" w:hAnsi="Times New Roman" w:cs="Times New Roman"/>
        </w:rPr>
        <w:t>.</w:t>
      </w:r>
    </w:p>
    <w:p w14:paraId="04BE0870" w14:textId="77777777" w:rsidR="00F96B83" w:rsidRPr="00E37170" w:rsidRDefault="00F96B83" w:rsidP="00E37170">
      <w:pPr>
        <w:numPr>
          <w:ilvl w:val="1"/>
          <w:numId w:val="11"/>
        </w:numPr>
        <w:tabs>
          <w:tab w:val="left" w:pos="1418"/>
          <w:tab w:val="left" w:pos="1560"/>
        </w:tabs>
        <w:ind w:left="567" w:firstLine="567"/>
        <w:jc w:val="both"/>
        <w:rPr>
          <w:rFonts w:ascii="Times New Roman" w:hAnsi="Times New Roman" w:cs="Times New Roman"/>
        </w:rPr>
      </w:pPr>
      <w:r w:rsidRPr="00A45AA9">
        <w:rPr>
          <w:rFonts w:ascii="Times New Roman" w:hAnsi="Times New Roman" w:cs="Times New Roman"/>
        </w:rPr>
        <w:t xml:space="preserve">В случае если </w:t>
      </w:r>
      <w:r w:rsidR="00056D81">
        <w:rPr>
          <w:rFonts w:ascii="Times New Roman" w:hAnsi="Times New Roman" w:cs="Times New Roman"/>
        </w:rPr>
        <w:t>Р</w:t>
      </w:r>
      <w:r w:rsidRPr="00A45AA9">
        <w:rPr>
          <w:rFonts w:ascii="Times New Roman" w:hAnsi="Times New Roman" w:cs="Times New Roman"/>
        </w:rPr>
        <w:t xml:space="preserve">егламентирующими документами Депозитария и/или заключенным между </w:t>
      </w:r>
      <w:r>
        <w:rPr>
          <w:rFonts w:ascii="Times New Roman" w:hAnsi="Times New Roman" w:cs="Times New Roman"/>
        </w:rPr>
        <w:t xml:space="preserve">Сторонами Договорами </w:t>
      </w:r>
      <w:r w:rsidRPr="00A45AA9">
        <w:rPr>
          <w:rFonts w:ascii="Times New Roman" w:hAnsi="Times New Roman" w:cs="Times New Roman"/>
        </w:rPr>
        <w:t>установлены обязательные формы и/</w:t>
      </w:r>
      <w:r>
        <w:rPr>
          <w:rFonts w:ascii="Times New Roman" w:hAnsi="Times New Roman" w:cs="Times New Roman"/>
        </w:rPr>
        <w:t>и</w:t>
      </w:r>
      <w:r w:rsidRPr="00A45AA9">
        <w:rPr>
          <w:rFonts w:ascii="Times New Roman" w:hAnsi="Times New Roman" w:cs="Times New Roman"/>
        </w:rPr>
        <w:t xml:space="preserve">ли форматы документов, каждая Сторона передает другой Стороне такие документы в виде </w:t>
      </w:r>
      <w:r>
        <w:rPr>
          <w:rFonts w:ascii="Times New Roman" w:hAnsi="Times New Roman" w:cs="Times New Roman"/>
        </w:rPr>
        <w:t>электронных документов</w:t>
      </w:r>
      <w:r w:rsidRPr="00A45AA9">
        <w:rPr>
          <w:rFonts w:ascii="Times New Roman" w:hAnsi="Times New Roman" w:cs="Times New Roman"/>
        </w:rPr>
        <w:t xml:space="preserve"> с соблюдением установленных </w:t>
      </w:r>
      <w:r w:rsidRPr="00E37170">
        <w:rPr>
          <w:rFonts w:ascii="Times New Roman" w:hAnsi="Times New Roman" w:cs="Times New Roman"/>
        </w:rPr>
        <w:t>Регламентирующими документами обязательных форм и/или форматов.</w:t>
      </w:r>
    </w:p>
    <w:p w14:paraId="0956721B" w14:textId="77777777" w:rsidR="00E37170" w:rsidRDefault="00E37170" w:rsidP="00E37170">
      <w:pPr>
        <w:numPr>
          <w:ilvl w:val="1"/>
          <w:numId w:val="11"/>
        </w:numPr>
        <w:tabs>
          <w:tab w:val="left" w:pos="1418"/>
          <w:tab w:val="left" w:pos="1560"/>
        </w:tabs>
        <w:ind w:left="567" w:firstLine="567"/>
        <w:jc w:val="both"/>
        <w:rPr>
          <w:rFonts w:ascii="Times New Roman" w:hAnsi="Times New Roman" w:cs="Times New Roman"/>
        </w:rPr>
      </w:pPr>
      <w:r w:rsidRPr="00E37170">
        <w:rPr>
          <w:rFonts w:ascii="Times New Roman" w:hAnsi="Times New Roman" w:cs="Times New Roman"/>
        </w:rPr>
        <w:t xml:space="preserve">Стороны обмениваются документами в виде электронных документов и/или в виде электронных образов документов (далее – совместно ЭД). </w:t>
      </w:r>
    </w:p>
    <w:p w14:paraId="546418E0" w14:textId="77777777" w:rsidR="00E37170" w:rsidRDefault="00E37170" w:rsidP="00E37170">
      <w:pPr>
        <w:numPr>
          <w:ilvl w:val="1"/>
          <w:numId w:val="11"/>
        </w:numPr>
        <w:tabs>
          <w:tab w:val="left" w:pos="1418"/>
          <w:tab w:val="left" w:pos="1560"/>
        </w:tabs>
        <w:ind w:left="567" w:firstLine="567"/>
        <w:jc w:val="both"/>
        <w:rPr>
          <w:rFonts w:ascii="Times New Roman" w:hAnsi="Times New Roman" w:cs="Times New Roman"/>
        </w:rPr>
      </w:pPr>
      <w:r w:rsidRPr="00E37170">
        <w:rPr>
          <w:rFonts w:ascii="Times New Roman" w:hAnsi="Times New Roman" w:cs="Times New Roman"/>
        </w:rPr>
        <w:t xml:space="preserve">Стороны назначают лиц, ответственных за осуществление обмена электронными документами, в том числе лиц, наделенных правом ЭП. </w:t>
      </w:r>
    </w:p>
    <w:p w14:paraId="1F1B2384" w14:textId="77777777" w:rsidR="00E37170" w:rsidRDefault="00E37170" w:rsidP="00E37170">
      <w:pPr>
        <w:numPr>
          <w:ilvl w:val="1"/>
          <w:numId w:val="11"/>
        </w:numPr>
        <w:tabs>
          <w:tab w:val="left" w:pos="1418"/>
          <w:tab w:val="left" w:pos="1560"/>
        </w:tabs>
        <w:ind w:left="567" w:firstLine="567"/>
        <w:jc w:val="both"/>
        <w:rPr>
          <w:rFonts w:ascii="Times New Roman" w:hAnsi="Times New Roman" w:cs="Times New Roman"/>
        </w:rPr>
      </w:pPr>
      <w:r w:rsidRPr="00E37170">
        <w:rPr>
          <w:rFonts w:ascii="Times New Roman" w:hAnsi="Times New Roman" w:cs="Times New Roman"/>
        </w:rPr>
        <w:lastRenderedPageBreak/>
        <w:t>Стороны обязуются при обмене электронными документами исключить возможность использования ключей ЭП не уполномоченными на то лицами.</w:t>
      </w:r>
    </w:p>
    <w:p w14:paraId="6F2E4622" w14:textId="297B11BC" w:rsidR="0005601C" w:rsidRPr="0005601C" w:rsidRDefault="00BA7E5E" w:rsidP="00BA7E5E">
      <w:pPr>
        <w:numPr>
          <w:ilvl w:val="1"/>
          <w:numId w:val="11"/>
        </w:numPr>
        <w:tabs>
          <w:tab w:val="left" w:pos="1418"/>
          <w:tab w:val="left" w:pos="1560"/>
        </w:tabs>
        <w:ind w:left="567" w:firstLine="567"/>
        <w:jc w:val="both"/>
        <w:rPr>
          <w:rFonts w:ascii="Times New Roman" w:hAnsi="Times New Roman" w:cs="Times New Roman"/>
        </w:rPr>
      </w:pPr>
      <w:r w:rsidRPr="00BA7E5E">
        <w:rPr>
          <w:rFonts w:ascii="Times New Roman" w:hAnsi="Times New Roman" w:cs="Times New Roman"/>
        </w:rPr>
        <w:t xml:space="preserve">Стороны обмениваются электронными документами исключительно с использованием </w:t>
      </w:r>
      <w:r w:rsidR="00B86724">
        <w:rPr>
          <w:rFonts w:ascii="Times New Roman" w:hAnsi="Times New Roman" w:cs="Times New Roman"/>
        </w:rPr>
        <w:t xml:space="preserve">следующих </w:t>
      </w:r>
      <w:r>
        <w:rPr>
          <w:rFonts w:ascii="Times New Roman" w:hAnsi="Times New Roman" w:cs="Times New Roman"/>
        </w:rPr>
        <w:t xml:space="preserve">кодов </w:t>
      </w:r>
      <w:r w:rsidR="005D2194" w:rsidRPr="005D2194">
        <w:rPr>
          <w:rFonts w:ascii="Times New Roman" w:hAnsi="Times New Roman" w:cs="Times New Roman"/>
        </w:rPr>
        <w:t>(</w:t>
      </w:r>
      <w:r w:rsidR="005D2194">
        <w:rPr>
          <w:rFonts w:ascii="Times New Roman" w:hAnsi="Times New Roman" w:cs="Times New Roman"/>
        </w:rPr>
        <w:t xml:space="preserve">адресов) </w:t>
      </w:r>
      <w:r>
        <w:rPr>
          <w:rFonts w:ascii="Times New Roman" w:hAnsi="Times New Roman" w:cs="Times New Roman"/>
        </w:rPr>
        <w:t>участни</w:t>
      </w:r>
      <w:r w:rsidR="00B8672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ов </w:t>
      </w:r>
      <w:r w:rsidR="005D2194">
        <w:rPr>
          <w:rFonts w:ascii="Times New Roman" w:hAnsi="Times New Roman" w:cs="Times New Roman"/>
        </w:rPr>
        <w:t>______________________</w:t>
      </w:r>
      <w:r w:rsidR="0005601C">
        <w:rPr>
          <w:rFonts w:ascii="Times New Roman" w:eastAsia="Times New Roman" w:hAnsi="Times New Roman" w:cs="Times New Roman"/>
          <w:lang w:eastAsia="ru-RU"/>
        </w:rPr>
        <w:t>:</w:t>
      </w:r>
    </w:p>
    <w:p w14:paraId="5D45759E" w14:textId="577504C2" w:rsidR="0005601C" w:rsidRDefault="0005601C" w:rsidP="0005601C">
      <w:pPr>
        <w:tabs>
          <w:tab w:val="left" w:pos="1418"/>
          <w:tab w:val="left" w:pos="1560"/>
        </w:tabs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код </w:t>
      </w:r>
      <w:r w:rsidR="005D2194">
        <w:rPr>
          <w:rFonts w:ascii="Times New Roman" w:eastAsia="Times New Roman" w:hAnsi="Times New Roman" w:cs="Times New Roman"/>
          <w:lang w:eastAsia="ru-RU"/>
        </w:rPr>
        <w:t xml:space="preserve">(адрес) </w:t>
      </w:r>
      <w:r w:rsidR="00BA7E5E" w:rsidRPr="00BA7E5E">
        <w:rPr>
          <w:rFonts w:ascii="Times New Roman" w:hAnsi="Times New Roman" w:cs="Times New Roman"/>
        </w:rPr>
        <w:t>Депонент</w:t>
      </w:r>
      <w:r>
        <w:rPr>
          <w:rFonts w:ascii="Times New Roman" w:hAnsi="Times New Roman" w:cs="Times New Roman"/>
        </w:rPr>
        <w:t>а</w:t>
      </w:r>
      <w:r w:rsidR="00BA7E5E" w:rsidRPr="00BA7E5E">
        <w:rPr>
          <w:rFonts w:ascii="Times New Roman" w:hAnsi="Times New Roman" w:cs="Times New Roman"/>
        </w:rPr>
        <w:t>:</w:t>
      </w:r>
      <w:r w:rsidRPr="0005601C">
        <w:rPr>
          <w:rFonts w:ascii="Times New Roman" w:hAnsi="Times New Roman" w:cs="Times New Roman"/>
        </w:rPr>
        <w:t xml:space="preserve"> </w:t>
      </w:r>
      <w:r w:rsidR="00056D81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;</w:t>
      </w:r>
    </w:p>
    <w:p w14:paraId="4CBE248F" w14:textId="3D1373AB" w:rsidR="000B6882" w:rsidRPr="000B6882" w:rsidRDefault="0005601C" w:rsidP="0005601C">
      <w:pPr>
        <w:tabs>
          <w:tab w:val="left" w:pos="1418"/>
          <w:tab w:val="left" w:pos="1560"/>
        </w:tabs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код </w:t>
      </w:r>
      <w:r w:rsidR="005D2194">
        <w:rPr>
          <w:rFonts w:ascii="Times New Roman" w:hAnsi="Times New Roman" w:cs="Times New Roman"/>
        </w:rPr>
        <w:t xml:space="preserve">(адрес) </w:t>
      </w:r>
      <w:r w:rsidR="00BA7E5E" w:rsidRPr="00BA7E5E">
        <w:rPr>
          <w:rFonts w:ascii="Times New Roman" w:hAnsi="Times New Roman" w:cs="Times New Roman"/>
        </w:rPr>
        <w:t>Депозитари</w:t>
      </w:r>
      <w:r>
        <w:rPr>
          <w:rFonts w:ascii="Times New Roman" w:hAnsi="Times New Roman" w:cs="Times New Roman"/>
        </w:rPr>
        <w:t>я</w:t>
      </w:r>
      <w:r w:rsidR="000B6882">
        <w:rPr>
          <w:rFonts w:ascii="Times New Roman" w:hAnsi="Times New Roman" w:cs="Times New Roman"/>
        </w:rPr>
        <w:t xml:space="preserve">: </w:t>
      </w:r>
      <w:r w:rsidR="005D2194">
        <w:rPr>
          <w:rFonts w:ascii="Times New Roman" w:hAnsi="Times New Roman" w:cs="Times New Roman"/>
        </w:rPr>
        <w:t>_______________________________</w:t>
      </w:r>
      <w:r w:rsidR="000B6882" w:rsidRPr="005D2194">
        <w:rPr>
          <w:rFonts w:ascii="Times New Roman" w:hAnsi="Times New Roman" w:cs="Times New Roman"/>
        </w:rPr>
        <w:t>.</w:t>
      </w:r>
    </w:p>
    <w:p w14:paraId="0C7E3C03" w14:textId="77777777" w:rsidR="005D2194" w:rsidRDefault="000B6882" w:rsidP="000B6882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B6882">
        <w:rPr>
          <w:rFonts w:ascii="Times New Roman" w:eastAsia="Times New Roman" w:hAnsi="Times New Roman" w:cs="Times New Roman"/>
          <w:lang w:eastAsia="ar-SA"/>
        </w:rPr>
        <w:t xml:space="preserve">При возникновении проблем с получением/отправлением электронных документов </w:t>
      </w:r>
      <w:r>
        <w:rPr>
          <w:rFonts w:ascii="Times New Roman" w:eastAsia="Times New Roman" w:hAnsi="Times New Roman" w:cs="Times New Roman"/>
          <w:lang w:eastAsia="ar-SA"/>
        </w:rPr>
        <w:t xml:space="preserve">с использованием </w:t>
      </w:r>
      <w:r w:rsidR="005D2194">
        <w:rPr>
          <w:rFonts w:ascii="Times New Roman" w:eastAsia="Times New Roman" w:hAnsi="Times New Roman" w:cs="Times New Roman"/>
          <w:lang w:eastAsia="ar-SA"/>
        </w:rPr>
        <w:t>____________________</w:t>
      </w:r>
      <w:r w:rsidRPr="000B6882">
        <w:rPr>
          <w:rFonts w:ascii="Times New Roman" w:eastAsia="Times New Roman" w:hAnsi="Times New Roman" w:cs="Times New Roman"/>
          <w:lang w:eastAsia="ar-SA"/>
        </w:rPr>
        <w:t xml:space="preserve">, </w:t>
      </w:r>
      <w:r w:rsidR="003B3233">
        <w:rPr>
          <w:rFonts w:ascii="Times New Roman" w:eastAsia="Times New Roman" w:hAnsi="Times New Roman" w:cs="Times New Roman"/>
          <w:lang w:eastAsia="ar-SA"/>
        </w:rPr>
        <w:t>С</w:t>
      </w:r>
      <w:r w:rsidRPr="000B6882">
        <w:rPr>
          <w:rFonts w:ascii="Times New Roman" w:eastAsia="Times New Roman" w:hAnsi="Times New Roman" w:cs="Times New Roman"/>
          <w:lang w:eastAsia="ar-SA"/>
        </w:rPr>
        <w:t xml:space="preserve">тороны могут обмениваться электронными документами, </w:t>
      </w:r>
      <w:r w:rsidR="005D2194">
        <w:rPr>
          <w:rFonts w:ascii="Times New Roman" w:eastAsia="Times New Roman" w:hAnsi="Times New Roman" w:cs="Times New Roman"/>
          <w:lang w:eastAsia="ar-SA"/>
        </w:rPr>
        <w:t>________________________________________________</w:t>
      </w:r>
      <w:r w:rsidRPr="000B6882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30764C79" w14:textId="77777777" w:rsidR="005D2194" w:rsidRDefault="005D2194" w:rsidP="005D2194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0B6882" w:rsidRPr="000B6882">
        <w:rPr>
          <w:rFonts w:ascii="Times New Roman" w:eastAsia="Times New Roman" w:hAnsi="Times New Roman" w:cs="Times New Roman"/>
          <w:lang w:eastAsia="ar-SA"/>
        </w:rPr>
        <w:t>Стороны признают, что все вложения в письме, подписанном квалифицированной электронной подписью уполномоченного представителя одной из сторон, юридически эквивалентны полученным документам на бумажных носителях, заверенных соответствующими подписями и оттиском печатей Сторон.</w:t>
      </w:r>
    </w:p>
    <w:p w14:paraId="74CB2C1C" w14:textId="51DD4393" w:rsidR="003B3233" w:rsidRPr="005D2194" w:rsidRDefault="003B3233" w:rsidP="005D2194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5D2194">
        <w:rPr>
          <w:rFonts w:ascii="Times New Roman" w:eastAsia="Times New Roman" w:hAnsi="Times New Roman" w:cs="Times New Roman"/>
          <w:lang w:eastAsia="ar-SA"/>
        </w:rPr>
        <w:t>Об отправке сообщений по электронной почте отправляющая сторона в обязательном порядке информирует получающую сторону по телефону или факсу.</w:t>
      </w:r>
      <w:r w:rsidR="0009635B" w:rsidRPr="005D2194">
        <w:rPr>
          <w:rFonts w:ascii="Times New Roman" w:eastAsia="Times New Roman" w:hAnsi="Times New Roman" w:cs="Times New Roman"/>
          <w:lang w:eastAsia="ar-SA"/>
        </w:rPr>
        <w:t xml:space="preserve"> Для уведомления Депонента используется телефон _________________________________; для уведомления Депозитария используется телефон 8 (812) 655-74-36 или 8 (812) 655-74-37, факс 8 (812) 310-80-60.</w:t>
      </w:r>
    </w:p>
    <w:p w14:paraId="31682097" w14:textId="77777777" w:rsidR="00BA7E5E" w:rsidRPr="0009635B" w:rsidRDefault="003B3233" w:rsidP="0009635B">
      <w:pPr>
        <w:pStyle w:val="Normal1"/>
        <w:ind w:right="74" w:firstLine="567"/>
        <w:jc w:val="both"/>
        <w:rPr>
          <w:sz w:val="22"/>
          <w:szCs w:val="22"/>
        </w:rPr>
      </w:pPr>
      <w:r w:rsidRPr="00FB2A24">
        <w:rPr>
          <w:sz w:val="22"/>
          <w:szCs w:val="22"/>
        </w:rPr>
        <w:t>При отправлении сообщений по электронной почте рекомендуется шифровать письма с использованием ключа проверки электронной подписи получающей стороны.</w:t>
      </w:r>
    </w:p>
    <w:p w14:paraId="02B7026C" w14:textId="77777777" w:rsidR="0009635B" w:rsidRPr="0009635B" w:rsidRDefault="0009635B" w:rsidP="0009635B">
      <w:pPr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9635B">
        <w:t xml:space="preserve"> </w:t>
      </w:r>
      <w:r w:rsidRPr="0009635B">
        <w:rPr>
          <w:rFonts w:ascii="Times New Roman" w:eastAsia="Times New Roman" w:hAnsi="Times New Roman" w:cs="Times New Roman"/>
          <w:lang w:eastAsia="ar-SA"/>
        </w:rPr>
        <w:t>Стороны признают, что ЭД, направляемые Стороной способ</w:t>
      </w:r>
      <w:r>
        <w:rPr>
          <w:rFonts w:ascii="Times New Roman" w:eastAsia="Times New Roman" w:hAnsi="Times New Roman" w:cs="Times New Roman"/>
          <w:lang w:eastAsia="ar-SA"/>
        </w:rPr>
        <w:t>ом</w:t>
      </w:r>
      <w:r w:rsidRPr="0009635B">
        <w:rPr>
          <w:rFonts w:ascii="Times New Roman" w:eastAsia="Times New Roman" w:hAnsi="Times New Roman" w:cs="Times New Roman"/>
          <w:lang w:eastAsia="ar-SA"/>
        </w:rPr>
        <w:t>, указанными в п.</w:t>
      </w:r>
      <w:r>
        <w:rPr>
          <w:rFonts w:ascii="Times New Roman" w:eastAsia="Times New Roman" w:hAnsi="Times New Roman" w:cs="Times New Roman"/>
          <w:lang w:eastAsia="ar-SA"/>
        </w:rPr>
        <w:t>2, п.</w:t>
      </w:r>
      <w:r w:rsidR="00397145">
        <w:rPr>
          <w:rFonts w:ascii="Times New Roman" w:eastAsia="Times New Roman" w:hAnsi="Times New Roman" w:cs="Times New Roman"/>
          <w:lang w:eastAsia="ar-SA"/>
        </w:rPr>
        <w:t xml:space="preserve">9 </w:t>
      </w:r>
      <w:r w:rsidRPr="0009635B">
        <w:rPr>
          <w:rFonts w:ascii="Times New Roman" w:eastAsia="Times New Roman" w:hAnsi="Times New Roman" w:cs="Times New Roman"/>
          <w:lang w:eastAsia="ar-SA"/>
        </w:rPr>
        <w:t>настоящего Соглашения, юридически эквивалентны документам, направляемым на бумажных носителях и заверенных соответствующими подписями и оттисками печатей Сторон, за исключением случаев,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41E49A3D" w14:textId="77777777" w:rsidR="0009635B" w:rsidRPr="0009635B" w:rsidRDefault="0009635B" w:rsidP="0009635B">
      <w:pPr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9635B">
        <w:rPr>
          <w:rFonts w:ascii="Times New Roman" w:eastAsia="Times New Roman" w:hAnsi="Times New Roman" w:cs="Times New Roman"/>
          <w:lang w:eastAsia="ar-SA"/>
        </w:rPr>
        <w:t xml:space="preserve">Депозитарий имеет право отказать в приеме ЭД с обязательным направлением Депоненту мотивированного отказа по установленной Регламентирующими документами форме. Отказ направляется Депозитарием Депоненту в виде электронного документа, сформированного из файла соответствующего формата, установленного Регламентирующими документами, подписанного ЭП уполномоченного представителя Депозитария в течение рабочего дня, когда ЭД был получен Депозитарием. </w:t>
      </w:r>
    </w:p>
    <w:p w14:paraId="79FDE80E" w14:textId="77777777" w:rsidR="00887A8D" w:rsidRPr="0009635B" w:rsidRDefault="0009635B" w:rsidP="0009635B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9635B">
        <w:rPr>
          <w:rFonts w:ascii="Times New Roman" w:eastAsia="Times New Roman" w:hAnsi="Times New Roman" w:cs="Times New Roman"/>
          <w:lang w:eastAsia="ar-SA"/>
        </w:rPr>
        <w:t xml:space="preserve"> </w:t>
      </w:r>
      <w:r w:rsidR="00946567" w:rsidRPr="0009635B">
        <w:rPr>
          <w:rFonts w:ascii="Times New Roman" w:hAnsi="Times New Roman" w:cs="Times New Roman"/>
        </w:rPr>
        <w:t xml:space="preserve">Каждая Сторона </w:t>
      </w:r>
      <w:r w:rsidR="00887A8D" w:rsidRPr="0009635B">
        <w:rPr>
          <w:rFonts w:ascii="Times New Roman" w:hAnsi="Times New Roman" w:cs="Times New Roman"/>
        </w:rPr>
        <w:t>име</w:t>
      </w:r>
      <w:r w:rsidR="001A5A99" w:rsidRPr="0009635B">
        <w:rPr>
          <w:rFonts w:ascii="Times New Roman" w:hAnsi="Times New Roman" w:cs="Times New Roman"/>
        </w:rPr>
        <w:t>е</w:t>
      </w:r>
      <w:r w:rsidR="00887A8D" w:rsidRPr="0009635B">
        <w:rPr>
          <w:rFonts w:ascii="Times New Roman" w:hAnsi="Times New Roman" w:cs="Times New Roman"/>
        </w:rPr>
        <w:t>т право запросить</w:t>
      </w:r>
      <w:r w:rsidR="00946567" w:rsidRPr="0009635B">
        <w:rPr>
          <w:rFonts w:ascii="Times New Roman" w:hAnsi="Times New Roman" w:cs="Times New Roman"/>
        </w:rPr>
        <w:t xml:space="preserve"> у другой Стороны</w:t>
      </w:r>
      <w:r w:rsidR="00887A8D" w:rsidRPr="0009635B">
        <w:rPr>
          <w:rFonts w:ascii="Times New Roman" w:hAnsi="Times New Roman" w:cs="Times New Roman"/>
        </w:rPr>
        <w:t xml:space="preserve"> любой документ, указанный в настоящем Соглашении, в бумажной форме</w:t>
      </w:r>
      <w:r w:rsidR="00946567" w:rsidRPr="0009635B">
        <w:rPr>
          <w:rFonts w:ascii="Times New Roman" w:hAnsi="Times New Roman" w:cs="Times New Roman"/>
        </w:rPr>
        <w:t xml:space="preserve"> путем направления</w:t>
      </w:r>
      <w:r w:rsidR="00887A8D" w:rsidRPr="0009635B">
        <w:rPr>
          <w:rFonts w:ascii="Times New Roman" w:hAnsi="Times New Roman" w:cs="Times New Roman"/>
        </w:rPr>
        <w:t xml:space="preserve"> </w:t>
      </w:r>
      <w:r w:rsidR="00946567" w:rsidRPr="0009635B">
        <w:rPr>
          <w:rFonts w:ascii="Times New Roman" w:hAnsi="Times New Roman" w:cs="Times New Roman"/>
        </w:rPr>
        <w:t xml:space="preserve">запроса </w:t>
      </w:r>
      <w:r w:rsidR="00A45AA9" w:rsidRPr="0009635B">
        <w:rPr>
          <w:rFonts w:ascii="Times New Roman" w:hAnsi="Times New Roman" w:cs="Times New Roman"/>
        </w:rPr>
        <w:t>с</w:t>
      </w:r>
      <w:r w:rsidR="00887A8D" w:rsidRPr="0009635B">
        <w:rPr>
          <w:rFonts w:ascii="Times New Roman" w:hAnsi="Times New Roman" w:cs="Times New Roman"/>
        </w:rPr>
        <w:t xml:space="preserve"> подписью руководителя Стороны, направляющий запрос, или уполномоченного им лица.</w:t>
      </w:r>
      <w:r w:rsidR="00946567" w:rsidRPr="0009635B">
        <w:rPr>
          <w:rFonts w:ascii="Times New Roman" w:hAnsi="Times New Roman" w:cs="Times New Roman"/>
        </w:rPr>
        <w:t xml:space="preserve"> Сторона, получившая указанный запрос, предоставляет другой Стороне запрашиваемый документ не позднее 7 (семи) рабочих дней с даты получения запроса.</w:t>
      </w:r>
    </w:p>
    <w:p w14:paraId="1CBC6663" w14:textId="77777777" w:rsidR="00887A8D" w:rsidRPr="0009635B" w:rsidRDefault="0009635B" w:rsidP="0009635B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t xml:space="preserve"> </w:t>
      </w:r>
      <w:r w:rsidR="00887A8D" w:rsidRPr="0009635B">
        <w:rPr>
          <w:rFonts w:ascii="Times New Roman" w:hAnsi="Times New Roman" w:cs="Times New Roman"/>
        </w:rPr>
        <w:t>Сторона, для которой создалась невозможность исполнения обязательств по настоящему Соглашению, должна немедленно извещать об этом другую Сторону, обмен электронными документами на время действия этих обстоятельств приостанавливается.</w:t>
      </w:r>
    </w:p>
    <w:p w14:paraId="02B09CD7" w14:textId="77777777" w:rsidR="00946567" w:rsidRPr="009B0F0F" w:rsidRDefault="0009635B" w:rsidP="0009635B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9635B">
        <w:rPr>
          <w:rFonts w:ascii="Times New Roman" w:hAnsi="Times New Roman" w:cs="Times New Roman"/>
        </w:rPr>
        <w:t xml:space="preserve"> Стороны несут ответственность за сохранность программного обеспечения, ключей ЭП и электронных документов, размещенных на своих компьютерах, а также</w:t>
      </w:r>
      <w:r w:rsidR="00606908" w:rsidRPr="0009635B">
        <w:rPr>
          <w:rFonts w:ascii="Times New Roman" w:hAnsi="Times New Roman" w:cs="Times New Roman"/>
        </w:rPr>
        <w:t xml:space="preserve"> за соответствие электронного образа документа документу на бумажном носителе.</w:t>
      </w:r>
    </w:p>
    <w:p w14:paraId="4C7D9269" w14:textId="77777777" w:rsidR="009B0F0F" w:rsidRPr="009B0F0F" w:rsidRDefault="009B0F0F" w:rsidP="009B0F0F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</w:t>
      </w:r>
      <w:r w:rsidRPr="009B0F0F">
        <w:rPr>
          <w:rFonts w:ascii="Times New Roman" w:hAnsi="Times New Roman" w:cs="Times New Roman"/>
        </w:rPr>
        <w:t>Стороны несут ответственность за содержание электронного документа, подписанного ЭП.</w:t>
      </w:r>
    </w:p>
    <w:p w14:paraId="0866A9BB" w14:textId="7CB503D0" w:rsidR="009B0F0F" w:rsidRDefault="009B0F0F" w:rsidP="009B0F0F"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B0F0F">
        <w:rPr>
          <w:rFonts w:ascii="Times New Roman" w:hAnsi="Times New Roman" w:cs="Times New Roman"/>
        </w:rPr>
        <w:t xml:space="preserve">Конфликтные ситуации, возникающие в связи с </w:t>
      </w:r>
      <w:r w:rsidR="005D2194">
        <w:rPr>
          <w:rFonts w:ascii="Times New Roman" w:hAnsi="Times New Roman" w:cs="Times New Roman"/>
        </w:rPr>
        <w:t>настоящим Соглашением</w:t>
      </w:r>
      <w:r w:rsidRPr="009B0F0F">
        <w:rPr>
          <w:rFonts w:ascii="Times New Roman" w:hAnsi="Times New Roman" w:cs="Times New Roman"/>
        </w:rPr>
        <w:t xml:space="preserve">, разрешаются Сторонами путем переговоров. Если Стороны не достигли соглашения путем переговоров, то они действуют в соответствии с </w:t>
      </w:r>
      <w:r w:rsidR="005D2194">
        <w:rPr>
          <w:rFonts w:ascii="Times New Roman" w:hAnsi="Times New Roman" w:cs="Times New Roman"/>
        </w:rPr>
        <w:t>___________________________________________</w:t>
      </w:r>
      <w:r w:rsidRPr="009B0F0F">
        <w:rPr>
          <w:rFonts w:ascii="Times New Roman" w:hAnsi="Times New Roman" w:cs="Times New Roman"/>
        </w:rPr>
        <w:t>.</w:t>
      </w:r>
    </w:p>
    <w:p w14:paraId="658A1E68" w14:textId="77777777" w:rsidR="00887A8D" w:rsidRDefault="009B0F0F" w:rsidP="009B0F0F"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9B0F0F">
        <w:rPr>
          <w:rFonts w:ascii="Times New Roman" w:hAnsi="Times New Roman" w:cs="Times New Roman"/>
        </w:rPr>
        <w:t xml:space="preserve"> </w:t>
      </w:r>
      <w:r w:rsidR="00887A8D" w:rsidRPr="009B0F0F">
        <w:rPr>
          <w:rFonts w:ascii="Times New Roman" w:hAnsi="Times New Roman" w:cs="Times New Roman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</w:rPr>
        <w:t>.</w:t>
      </w:r>
    </w:p>
    <w:p w14:paraId="7EBD73D0" w14:textId="77777777" w:rsidR="00887A8D" w:rsidRPr="009B0F0F" w:rsidRDefault="00887A8D" w:rsidP="009B0F0F"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9B0F0F">
        <w:rPr>
          <w:rFonts w:ascii="Times New Roman" w:hAnsi="Times New Roman" w:cs="Times New Roman"/>
        </w:rPr>
        <w:t>Настоящее Соглашение вступает в силу с момента его подписания Сторонами.</w:t>
      </w:r>
    </w:p>
    <w:p w14:paraId="4510F251" w14:textId="77777777" w:rsidR="00887A8D" w:rsidRPr="009B0F0F" w:rsidRDefault="00887A8D" w:rsidP="009B0F0F"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9B0F0F">
        <w:rPr>
          <w:rFonts w:ascii="Times New Roman" w:hAnsi="Times New Roman" w:cs="Times New Roman"/>
        </w:rPr>
        <w:t>Настоящее Соглашение может быть расторгнуто по инициативе любой из Сторон с предварительным письменным уведомлением другой Стороны не менее чем за 30 (тридцать) дней до даты расторжения настоящего Соглашения.</w:t>
      </w:r>
    </w:p>
    <w:p w14:paraId="362CDBBA" w14:textId="77777777" w:rsidR="00887A8D" w:rsidRPr="009B0F0F" w:rsidRDefault="00887A8D" w:rsidP="009B0F0F"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9B0F0F">
        <w:rPr>
          <w:rFonts w:ascii="Times New Roman" w:hAnsi="Times New Roman" w:cs="Times New Roman"/>
        </w:rPr>
        <w:t>Право внесения предложений об изменении условий настоящего Соглашения принадлежит каждой из Сторон. Любые изменения в настоящее Соглашение вносятся в виде письменного соглашения Сторон</w:t>
      </w:r>
      <w:r w:rsidR="00C4600A" w:rsidRPr="009B0F0F">
        <w:rPr>
          <w:rFonts w:ascii="Times New Roman" w:hAnsi="Times New Roman" w:cs="Times New Roman"/>
        </w:rPr>
        <w:t xml:space="preserve"> на бумажном носителе</w:t>
      </w:r>
      <w:r w:rsidRPr="009B0F0F">
        <w:rPr>
          <w:rFonts w:ascii="Times New Roman" w:hAnsi="Times New Roman" w:cs="Times New Roman"/>
        </w:rPr>
        <w:t>.</w:t>
      </w:r>
    </w:p>
    <w:p w14:paraId="71F6414A" w14:textId="77777777" w:rsidR="00887A8D" w:rsidRPr="009B0F0F" w:rsidRDefault="009B0F0F" w:rsidP="009B0F0F"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9B0F0F">
        <w:rPr>
          <w:rFonts w:ascii="Times New Roman" w:hAnsi="Times New Roman" w:cs="Times New Roman"/>
        </w:rPr>
        <w:lastRenderedPageBreak/>
        <w:t xml:space="preserve"> </w:t>
      </w:r>
      <w:r w:rsidR="00887A8D" w:rsidRPr="009B0F0F">
        <w:rPr>
          <w:rFonts w:ascii="Times New Roman" w:hAnsi="Times New Roman" w:cs="Times New Roman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0F33A21B" w14:textId="77777777" w:rsidR="00FE3A48" w:rsidRPr="009B0F0F" w:rsidRDefault="00FE3A48" w:rsidP="00FE3A48">
      <w:pPr>
        <w:pStyle w:val="Normal1"/>
        <w:ind w:right="74" w:firstLine="567"/>
        <w:jc w:val="both"/>
        <w:rPr>
          <w:sz w:val="22"/>
          <w:szCs w:val="22"/>
        </w:rPr>
      </w:pPr>
    </w:p>
    <w:p w14:paraId="4ADEA0C7" w14:textId="77777777" w:rsidR="00887A8D" w:rsidRPr="001A3345" w:rsidRDefault="002039A1" w:rsidP="009B0F0F">
      <w:pPr>
        <w:pStyle w:val="Normal1"/>
        <w:ind w:right="74" w:firstLine="567"/>
        <w:rPr>
          <w:b/>
          <w:sz w:val="22"/>
          <w:szCs w:val="22"/>
        </w:rPr>
      </w:pPr>
      <w:r w:rsidRPr="001A3345">
        <w:rPr>
          <w:b/>
          <w:sz w:val="22"/>
          <w:szCs w:val="22"/>
        </w:rPr>
        <w:t>ПОДПИСИ СТОРОН.</w:t>
      </w:r>
    </w:p>
    <w:p w14:paraId="59CACA42" w14:textId="77777777" w:rsidR="00887A8D" w:rsidRDefault="00887A8D">
      <w:pPr>
        <w:pStyle w:val="Normal1"/>
        <w:jc w:val="both"/>
        <w:rPr>
          <w:b/>
          <w:sz w:val="22"/>
          <w:szCs w:val="22"/>
        </w:rPr>
      </w:pPr>
    </w:p>
    <w:p w14:paraId="53BE2941" w14:textId="77777777" w:rsidR="009B0F0F" w:rsidRPr="001A3345" w:rsidRDefault="009B0F0F">
      <w:pPr>
        <w:pStyle w:val="Normal1"/>
        <w:jc w:val="both"/>
        <w:rPr>
          <w:b/>
          <w:sz w:val="22"/>
          <w:szCs w:val="22"/>
        </w:rPr>
      </w:pPr>
    </w:p>
    <w:p w14:paraId="4141964E" w14:textId="77777777" w:rsidR="00887A8D" w:rsidRPr="001A3345" w:rsidRDefault="00887A8D">
      <w:pPr>
        <w:pStyle w:val="Normal1"/>
        <w:jc w:val="both"/>
        <w:rPr>
          <w:b/>
          <w:sz w:val="22"/>
          <w:szCs w:val="22"/>
        </w:rPr>
      </w:pPr>
      <w:r w:rsidRPr="001A3345">
        <w:rPr>
          <w:b/>
          <w:sz w:val="22"/>
          <w:szCs w:val="22"/>
        </w:rPr>
        <w:t>От</w:t>
      </w:r>
      <w:r w:rsidR="00807415" w:rsidRPr="001A3345">
        <w:rPr>
          <w:b/>
          <w:sz w:val="22"/>
          <w:szCs w:val="22"/>
        </w:rPr>
        <w:t xml:space="preserve"> </w:t>
      </w:r>
      <w:r w:rsidRPr="001A3345">
        <w:rPr>
          <w:b/>
          <w:sz w:val="22"/>
          <w:szCs w:val="22"/>
        </w:rPr>
        <w:t xml:space="preserve">Депозитария:                                                        От </w:t>
      </w:r>
      <w:r w:rsidR="00663397" w:rsidRPr="001A3345">
        <w:rPr>
          <w:b/>
          <w:sz w:val="22"/>
          <w:szCs w:val="22"/>
        </w:rPr>
        <w:t>Депонент</w:t>
      </w:r>
      <w:r w:rsidRPr="001A3345">
        <w:rPr>
          <w:b/>
          <w:sz w:val="22"/>
          <w:szCs w:val="22"/>
        </w:rPr>
        <w:t>а:</w:t>
      </w:r>
    </w:p>
    <w:p w14:paraId="0C2FF333" w14:textId="77777777" w:rsidR="00887A8D" w:rsidRPr="00014143" w:rsidRDefault="00887A8D">
      <w:pPr>
        <w:pStyle w:val="Normal1"/>
        <w:jc w:val="both"/>
        <w:rPr>
          <w:b/>
          <w:sz w:val="22"/>
          <w:szCs w:val="22"/>
        </w:rPr>
      </w:pPr>
    </w:p>
    <w:p w14:paraId="26919C3C" w14:textId="224C0D35" w:rsidR="00887A8D" w:rsidRPr="00A45AA9" w:rsidRDefault="005D2194">
      <w:pPr>
        <w:pStyle w:val="Normal1"/>
        <w:jc w:val="both"/>
        <w:rPr>
          <w:sz w:val="22"/>
          <w:szCs w:val="22"/>
        </w:rPr>
      </w:pPr>
      <w:r w:rsidRPr="005D2194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                              </w:t>
      </w:r>
      <w:r w:rsidR="006B1D37">
        <w:rPr>
          <w:sz w:val="22"/>
          <w:szCs w:val="22"/>
        </w:rPr>
        <w:t>_____________________________</w:t>
      </w:r>
    </w:p>
    <w:p w14:paraId="3B235FD2" w14:textId="77777777" w:rsidR="00887A8D" w:rsidRPr="00A45AA9" w:rsidRDefault="00887A8D">
      <w:pPr>
        <w:pStyle w:val="Normal1"/>
        <w:jc w:val="both"/>
        <w:rPr>
          <w:sz w:val="22"/>
          <w:szCs w:val="22"/>
        </w:rPr>
      </w:pP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</w:p>
    <w:p w14:paraId="571FD3B4" w14:textId="77777777" w:rsidR="00887A8D" w:rsidRPr="00A45AA9" w:rsidRDefault="00887A8D">
      <w:pPr>
        <w:pStyle w:val="Normal1"/>
        <w:jc w:val="both"/>
        <w:rPr>
          <w:sz w:val="22"/>
          <w:szCs w:val="22"/>
        </w:rPr>
      </w:pPr>
    </w:p>
    <w:p w14:paraId="7B09871D" w14:textId="77777777" w:rsidR="00887A8D" w:rsidRPr="00A45AA9" w:rsidRDefault="00887A8D">
      <w:pPr>
        <w:pStyle w:val="Normal1"/>
        <w:jc w:val="both"/>
        <w:rPr>
          <w:sz w:val="22"/>
          <w:szCs w:val="22"/>
        </w:rPr>
      </w:pPr>
    </w:p>
    <w:p w14:paraId="379164DD" w14:textId="3A437F54" w:rsidR="00887A8D" w:rsidRPr="00A45AA9" w:rsidRDefault="00887A8D">
      <w:pPr>
        <w:pStyle w:val="Normal1"/>
        <w:jc w:val="both"/>
        <w:rPr>
          <w:sz w:val="22"/>
          <w:szCs w:val="22"/>
        </w:rPr>
      </w:pPr>
      <w:r w:rsidRPr="00A45AA9">
        <w:rPr>
          <w:sz w:val="22"/>
          <w:szCs w:val="22"/>
        </w:rPr>
        <w:t xml:space="preserve">______________ </w:t>
      </w:r>
      <w:r w:rsidRPr="00A45AA9">
        <w:rPr>
          <w:sz w:val="22"/>
          <w:szCs w:val="22"/>
        </w:rPr>
        <w:tab/>
        <w:t>(</w:t>
      </w:r>
      <w:r w:rsidR="005D2194">
        <w:rPr>
          <w:sz w:val="22"/>
          <w:szCs w:val="22"/>
        </w:rPr>
        <w:t>____________</w:t>
      </w:r>
      <w:r w:rsidRPr="00A45AA9">
        <w:rPr>
          <w:sz w:val="22"/>
          <w:szCs w:val="22"/>
        </w:rPr>
        <w:t>)                             _______________ (</w:t>
      </w:r>
      <w:r w:rsidR="006B1D37">
        <w:rPr>
          <w:sz w:val="22"/>
          <w:szCs w:val="22"/>
        </w:rPr>
        <w:t>________________________</w:t>
      </w:r>
      <w:r w:rsidRPr="00A45AA9">
        <w:rPr>
          <w:sz w:val="22"/>
          <w:szCs w:val="22"/>
        </w:rPr>
        <w:t>)</w:t>
      </w:r>
    </w:p>
    <w:p w14:paraId="5FD7398A" w14:textId="77777777" w:rsidR="00887A8D" w:rsidRPr="00A45AA9" w:rsidRDefault="00887A8D">
      <w:pPr>
        <w:pStyle w:val="Normal1"/>
        <w:jc w:val="both"/>
        <w:rPr>
          <w:sz w:val="22"/>
          <w:szCs w:val="22"/>
        </w:rPr>
      </w:pPr>
    </w:p>
    <w:p w14:paraId="5EC7595E" w14:textId="77777777" w:rsidR="00887A8D" w:rsidRPr="00A45AA9" w:rsidRDefault="00887A8D">
      <w:pPr>
        <w:pStyle w:val="Normal1"/>
        <w:jc w:val="both"/>
        <w:rPr>
          <w:sz w:val="22"/>
          <w:szCs w:val="22"/>
        </w:rPr>
      </w:pPr>
      <w:r w:rsidRPr="00A45AA9">
        <w:rPr>
          <w:sz w:val="22"/>
          <w:szCs w:val="22"/>
        </w:rPr>
        <w:t>М.П.</w:t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</w:r>
      <w:r w:rsidRPr="00A45AA9">
        <w:rPr>
          <w:sz w:val="22"/>
          <w:szCs w:val="22"/>
        </w:rPr>
        <w:tab/>
        <w:t>М.П.</w:t>
      </w:r>
    </w:p>
    <w:sectPr w:rsidR="00887A8D" w:rsidRPr="00A45AA9" w:rsidSect="00FB2A24">
      <w:footerReference w:type="default" r:id="rId7"/>
      <w:pgSz w:w="11906" w:h="16838"/>
      <w:pgMar w:top="1134" w:right="794" w:bottom="1134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30F0" w14:textId="77777777" w:rsidR="00351B3F" w:rsidRDefault="00351B3F">
      <w:r>
        <w:separator/>
      </w:r>
    </w:p>
  </w:endnote>
  <w:endnote w:type="continuationSeparator" w:id="0">
    <w:p w14:paraId="1D2016A2" w14:textId="77777777" w:rsidR="00351B3F" w:rsidRDefault="0035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8DBF" w14:textId="5626CA44" w:rsidR="00143BA2" w:rsidRDefault="005C6D64">
    <w:pPr>
      <w:pStyle w:val="15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2A3D10F" wp14:editId="4DFBF65A">
              <wp:simplePos x="0" y="0"/>
              <wp:positionH relativeFrom="page">
                <wp:posOffset>6839585</wp:posOffset>
              </wp:positionH>
              <wp:positionV relativeFrom="paragraph">
                <wp:posOffset>20955</wp:posOffset>
              </wp:positionV>
              <wp:extent cx="170815" cy="1790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7E253" w14:textId="77777777" w:rsidR="00143BA2" w:rsidRDefault="00143BA2">
                          <w:pPr>
                            <w:pStyle w:val="15"/>
                            <w:jc w:val="right"/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 PAGE 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 w:rsidR="00300401">
                            <w:rPr>
                              <w:rStyle w:val="11"/>
                              <w:noProof/>
                            </w:rPr>
                            <w:t>3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3D1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8.55pt;margin-top:1.65pt;width:13.45pt;height:14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" stroked="f">
              <v:fill opacity="0"/>
              <v:textbox inset="0,0,0,0">
                <w:txbxContent>
                  <w:p w14:paraId="3197E253" w14:textId="77777777" w:rsidR="00143BA2" w:rsidRDefault="00143BA2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00401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5D1E" w14:textId="77777777" w:rsidR="00351B3F" w:rsidRDefault="00351B3F">
      <w:r>
        <w:separator/>
      </w:r>
    </w:p>
  </w:footnote>
  <w:footnote w:type="continuationSeparator" w:id="0">
    <w:p w14:paraId="26E9B150" w14:textId="77777777" w:rsidR="00351B3F" w:rsidRDefault="0035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135656"/>
    <w:multiLevelType w:val="multilevel"/>
    <w:tmpl w:val="BDF02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4664FC"/>
    <w:multiLevelType w:val="hybridMultilevel"/>
    <w:tmpl w:val="AE2C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913DE"/>
    <w:multiLevelType w:val="multilevel"/>
    <w:tmpl w:val="D3DADF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266AD4"/>
    <w:multiLevelType w:val="multilevel"/>
    <w:tmpl w:val="4B94F6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3143292"/>
    <w:multiLevelType w:val="hybridMultilevel"/>
    <w:tmpl w:val="85B4DE44"/>
    <w:lvl w:ilvl="0" w:tplc="F30A9220">
      <w:start w:val="1"/>
      <w:numFmt w:val="decimal"/>
      <w:lvlText w:val="14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80D07"/>
    <w:multiLevelType w:val="hybridMultilevel"/>
    <w:tmpl w:val="F482DD8A"/>
    <w:lvl w:ilvl="0" w:tplc="747E9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3350A"/>
    <w:multiLevelType w:val="multilevel"/>
    <w:tmpl w:val="103AF78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3B740EC"/>
    <w:multiLevelType w:val="multilevel"/>
    <w:tmpl w:val="CF88443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7A751AF"/>
    <w:multiLevelType w:val="multilevel"/>
    <w:tmpl w:val="2A963564"/>
    <w:lvl w:ilvl="0">
      <w:start w:val="1"/>
      <w:numFmt w:val="decimal"/>
      <w:lvlText w:val="%1."/>
      <w:lvlJc w:val="left"/>
      <w:pPr>
        <w:ind w:left="495" w:hanging="495"/>
      </w:pPr>
      <w:rPr>
        <w:rFonts w:ascii="Calibri" w:eastAsia="Calibri" w:hAnsi="Calibri" w:cs="Calibri"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="Calibri" w:eastAsia="Calibri" w:hAnsi="Calibri" w:cs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10" w15:restartNumberingAfterBreak="0">
    <w:nsid w:val="6D74417A"/>
    <w:multiLevelType w:val="hybridMultilevel"/>
    <w:tmpl w:val="4A0404D2"/>
    <w:lvl w:ilvl="0" w:tplc="F30A9220">
      <w:start w:val="1"/>
      <w:numFmt w:val="decimal"/>
      <w:lvlText w:val="14.7.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97"/>
    <w:rsid w:val="00014143"/>
    <w:rsid w:val="00027BD5"/>
    <w:rsid w:val="000427EB"/>
    <w:rsid w:val="0005601C"/>
    <w:rsid w:val="00056D81"/>
    <w:rsid w:val="00081D76"/>
    <w:rsid w:val="0009635B"/>
    <w:rsid w:val="00096F15"/>
    <w:rsid w:val="000B6882"/>
    <w:rsid w:val="001021E2"/>
    <w:rsid w:val="00124B4B"/>
    <w:rsid w:val="00143BA2"/>
    <w:rsid w:val="001442F8"/>
    <w:rsid w:val="00177B46"/>
    <w:rsid w:val="0018076F"/>
    <w:rsid w:val="001A3345"/>
    <w:rsid w:val="001A5A99"/>
    <w:rsid w:val="001D4E29"/>
    <w:rsid w:val="001E42C9"/>
    <w:rsid w:val="00200E6C"/>
    <w:rsid w:val="002029BE"/>
    <w:rsid w:val="002039A1"/>
    <w:rsid w:val="00233FD9"/>
    <w:rsid w:val="002578AD"/>
    <w:rsid w:val="00260B6D"/>
    <w:rsid w:val="002713D5"/>
    <w:rsid w:val="00275472"/>
    <w:rsid w:val="002C046F"/>
    <w:rsid w:val="002E07B4"/>
    <w:rsid w:val="002F012B"/>
    <w:rsid w:val="002F3759"/>
    <w:rsid w:val="00300401"/>
    <w:rsid w:val="00305109"/>
    <w:rsid w:val="00317404"/>
    <w:rsid w:val="00323A9E"/>
    <w:rsid w:val="00346DFF"/>
    <w:rsid w:val="00351B3F"/>
    <w:rsid w:val="003577FD"/>
    <w:rsid w:val="00377AE0"/>
    <w:rsid w:val="003812AF"/>
    <w:rsid w:val="00397145"/>
    <w:rsid w:val="003B3233"/>
    <w:rsid w:val="003C70E5"/>
    <w:rsid w:val="003D4ACC"/>
    <w:rsid w:val="00412CFA"/>
    <w:rsid w:val="00430FD6"/>
    <w:rsid w:val="004433C2"/>
    <w:rsid w:val="0044366F"/>
    <w:rsid w:val="004F3FFF"/>
    <w:rsid w:val="00530E67"/>
    <w:rsid w:val="005340D5"/>
    <w:rsid w:val="0053670F"/>
    <w:rsid w:val="005557F8"/>
    <w:rsid w:val="005C6D64"/>
    <w:rsid w:val="005D2194"/>
    <w:rsid w:val="005D7AAF"/>
    <w:rsid w:val="00606908"/>
    <w:rsid w:val="00615B5F"/>
    <w:rsid w:val="00663397"/>
    <w:rsid w:val="006673FD"/>
    <w:rsid w:val="00676461"/>
    <w:rsid w:val="006B1D37"/>
    <w:rsid w:val="006C4172"/>
    <w:rsid w:val="006D05B9"/>
    <w:rsid w:val="006F28F3"/>
    <w:rsid w:val="0071653F"/>
    <w:rsid w:val="007232B0"/>
    <w:rsid w:val="007826F9"/>
    <w:rsid w:val="00793EE0"/>
    <w:rsid w:val="007A1908"/>
    <w:rsid w:val="007B3C7F"/>
    <w:rsid w:val="007F578F"/>
    <w:rsid w:val="00807415"/>
    <w:rsid w:val="00822A6D"/>
    <w:rsid w:val="00863A55"/>
    <w:rsid w:val="008868E7"/>
    <w:rsid w:val="008872EC"/>
    <w:rsid w:val="00887A8D"/>
    <w:rsid w:val="008D0CDE"/>
    <w:rsid w:val="008D2910"/>
    <w:rsid w:val="008E6D5F"/>
    <w:rsid w:val="0091177C"/>
    <w:rsid w:val="00923623"/>
    <w:rsid w:val="00946567"/>
    <w:rsid w:val="009718F3"/>
    <w:rsid w:val="009841E5"/>
    <w:rsid w:val="009B0F0F"/>
    <w:rsid w:val="00A20021"/>
    <w:rsid w:val="00A35BFC"/>
    <w:rsid w:val="00A45AA9"/>
    <w:rsid w:val="00A5528B"/>
    <w:rsid w:val="00A60D3D"/>
    <w:rsid w:val="00AA46EA"/>
    <w:rsid w:val="00AE2E93"/>
    <w:rsid w:val="00AF41FD"/>
    <w:rsid w:val="00B20735"/>
    <w:rsid w:val="00B72574"/>
    <w:rsid w:val="00B86724"/>
    <w:rsid w:val="00B92E67"/>
    <w:rsid w:val="00BA1A67"/>
    <w:rsid w:val="00BA7E5E"/>
    <w:rsid w:val="00C4164E"/>
    <w:rsid w:val="00C4600A"/>
    <w:rsid w:val="00C81B5E"/>
    <w:rsid w:val="00C82610"/>
    <w:rsid w:val="00C96C77"/>
    <w:rsid w:val="00CE0F73"/>
    <w:rsid w:val="00CE30D5"/>
    <w:rsid w:val="00D063EA"/>
    <w:rsid w:val="00D47409"/>
    <w:rsid w:val="00D62D8C"/>
    <w:rsid w:val="00D76282"/>
    <w:rsid w:val="00D948B1"/>
    <w:rsid w:val="00D969B8"/>
    <w:rsid w:val="00DA6D2F"/>
    <w:rsid w:val="00DC5344"/>
    <w:rsid w:val="00DF49DE"/>
    <w:rsid w:val="00DF6AE6"/>
    <w:rsid w:val="00E045C5"/>
    <w:rsid w:val="00E31B97"/>
    <w:rsid w:val="00E37170"/>
    <w:rsid w:val="00E43A00"/>
    <w:rsid w:val="00E8281C"/>
    <w:rsid w:val="00EE0E41"/>
    <w:rsid w:val="00EE5753"/>
    <w:rsid w:val="00F00014"/>
    <w:rsid w:val="00F00329"/>
    <w:rsid w:val="00F2306F"/>
    <w:rsid w:val="00F277E0"/>
    <w:rsid w:val="00F40FAE"/>
    <w:rsid w:val="00F465B8"/>
    <w:rsid w:val="00F56608"/>
    <w:rsid w:val="00F82D91"/>
    <w:rsid w:val="00F96B83"/>
    <w:rsid w:val="00FA4736"/>
    <w:rsid w:val="00FB014D"/>
    <w:rsid w:val="00FB277B"/>
    <w:rsid w:val="00FB2A24"/>
    <w:rsid w:val="00FC254F"/>
    <w:rsid w:val="00FD504C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38A565FF"/>
  <w15:chartTrackingRefBased/>
  <w15:docId w15:val="{51C4586C-E368-4C40-B44E-3BA3DB89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E7"/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Normal1"/>
    <w:next w:val="Normal1"/>
    <w:qFormat/>
    <w:pPr>
      <w:keepNext/>
      <w:numPr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F2F2F2"/>
      <w:jc w:val="both"/>
      <w:outlineLvl w:val="0"/>
    </w:pPr>
    <w:rPr>
      <w:rFonts w:ascii="Courier New" w:hAnsi="Courier New" w:cs="Courier New"/>
      <w:b/>
      <w:sz w:val="20"/>
    </w:rPr>
  </w:style>
  <w:style w:type="paragraph" w:styleId="2">
    <w:name w:val="heading 2"/>
    <w:basedOn w:val="Normal1"/>
    <w:next w:val="a0"/>
    <w:qFormat/>
    <w:pPr>
      <w:keepNext/>
      <w:keepLines/>
      <w:numPr>
        <w:ilvl w:val="1"/>
        <w:numId w:val="1"/>
      </w:numPr>
      <w:outlineLvl w:val="1"/>
    </w:pPr>
    <w:rPr>
      <w:sz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ymbol" w:hint="default"/>
      <w:sz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WW8NumSt3z0">
    <w:name w:val="WW8NumSt3z0"/>
    <w:rPr>
      <w:rFonts w:ascii="Symbol" w:hAnsi="Symbol" w:cs="Symbol" w:hint="default"/>
    </w:rPr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DefaultParagraphFont1">
    <w:name w:val="Default Paragraph Font1"/>
  </w:style>
  <w:style w:type="character" w:customStyle="1" w:styleId="11">
    <w:name w:val="Номер страницы1"/>
    <w:basedOn w:val="DefaultParagraphFont1"/>
  </w:style>
  <w:style w:type="character" w:customStyle="1" w:styleId="Hyperlink1">
    <w:name w:val="Hyperlink1"/>
    <w:rPr>
      <w:color w:val="0000FF"/>
      <w:u w:val="single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4">
    <w:name w:val="Текст примечания Знак"/>
    <w:basedOn w:val="10"/>
  </w:style>
  <w:style w:type="character" w:customStyle="1" w:styleId="a5">
    <w:name w:val="Тема примечания Знак"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Normal1">
    <w:name w:val="Normal1"/>
    <w:pPr>
      <w:suppressAutoHyphens/>
    </w:pPr>
    <w:rPr>
      <w:sz w:val="24"/>
      <w:lang w:eastAsia="ar-SA"/>
    </w:rPr>
  </w:style>
  <w:style w:type="paragraph" w:customStyle="1" w:styleId="31">
    <w:name w:val="Заголовок 31"/>
    <w:basedOn w:val="Normal1"/>
    <w:next w:val="Normal1"/>
    <w:pPr>
      <w:keepNext/>
      <w:jc w:val="center"/>
    </w:pPr>
    <w:rPr>
      <w:b/>
      <w:sz w:val="20"/>
    </w:rPr>
  </w:style>
  <w:style w:type="paragraph" w:customStyle="1" w:styleId="BodyText31">
    <w:name w:val="Body Text 31"/>
    <w:basedOn w:val="Normal1"/>
    <w:pPr>
      <w:ind w:right="-13"/>
      <w:jc w:val="both"/>
    </w:pPr>
    <w:rPr>
      <w:sz w:val="22"/>
    </w:rPr>
  </w:style>
  <w:style w:type="paragraph" w:customStyle="1" w:styleId="Title1">
    <w:name w:val="Title1"/>
    <w:basedOn w:val="Normal1"/>
    <w:pPr>
      <w:jc w:val="center"/>
    </w:pPr>
    <w:rPr>
      <w:rFonts w:ascii="Courier New" w:hAnsi="Courier New" w:cs="Courier New"/>
      <w:b/>
    </w:rPr>
  </w:style>
  <w:style w:type="paragraph" w:customStyle="1" w:styleId="BodyText22">
    <w:name w:val="Body Text 22"/>
    <w:basedOn w:val="Normal1"/>
    <w:pPr>
      <w:tabs>
        <w:tab w:val="left" w:pos="757"/>
      </w:tabs>
      <w:ind w:firstLine="426"/>
      <w:jc w:val="both"/>
    </w:pPr>
    <w:rPr>
      <w:sz w:val="22"/>
    </w:rPr>
  </w:style>
  <w:style w:type="paragraph" w:customStyle="1" w:styleId="Iauiue">
    <w:name w:val="Iau?iue"/>
    <w:pPr>
      <w:suppressAutoHyphens/>
    </w:pPr>
    <w:rPr>
      <w:lang w:val="en-US" w:eastAsia="ar-SA"/>
    </w:rPr>
  </w:style>
  <w:style w:type="paragraph" w:customStyle="1" w:styleId="15">
    <w:name w:val="Нижний колонтитул1"/>
    <w:basedOn w:val="Normal1"/>
    <w:pPr>
      <w:tabs>
        <w:tab w:val="center" w:pos="4153"/>
        <w:tab w:val="right" w:pos="8306"/>
      </w:tabs>
    </w:pPr>
  </w:style>
  <w:style w:type="paragraph" w:customStyle="1" w:styleId="BodyText1">
    <w:name w:val="Body Text1"/>
    <w:basedOn w:val="Normal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Arial" w:hAnsi="Arial" w:cs="Arial"/>
      <w:sz w:val="20"/>
    </w:rPr>
  </w:style>
  <w:style w:type="paragraph" w:customStyle="1" w:styleId="BodyText21">
    <w:name w:val="Body Text 21"/>
    <w:basedOn w:val="Normal1"/>
    <w:pPr>
      <w:spacing w:before="120"/>
      <w:ind w:right="-11"/>
      <w:jc w:val="both"/>
    </w:pPr>
    <w:rPr>
      <w:sz w:val="22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a"/>
  </w:style>
  <w:style w:type="paragraph" w:styleId="ac">
    <w:name w:val="annotation subject"/>
    <w:basedOn w:val="16"/>
    <w:next w:val="16"/>
    <w:rPr>
      <w:b/>
      <w:bCs/>
      <w:lang w:val="x-none"/>
    </w:rPr>
  </w:style>
  <w:style w:type="paragraph" w:customStyle="1" w:styleId="ad">
    <w:name w:val="Содержимое врезки"/>
    <w:basedOn w:val="a0"/>
  </w:style>
  <w:style w:type="paragraph" w:styleId="ae">
    <w:name w:val="Revision"/>
    <w:hidden/>
    <w:uiPriority w:val="99"/>
    <w:semiHidden/>
    <w:rsid w:val="00430FD6"/>
    <w:rPr>
      <w:lang w:eastAsia="ar-SA"/>
    </w:rPr>
  </w:style>
  <w:style w:type="character" w:styleId="af">
    <w:name w:val="annotation reference"/>
    <w:uiPriority w:val="99"/>
    <w:semiHidden/>
    <w:unhideWhenUsed/>
    <w:rsid w:val="003577FD"/>
    <w:rPr>
      <w:sz w:val="16"/>
      <w:szCs w:val="16"/>
    </w:rPr>
  </w:style>
  <w:style w:type="paragraph" w:styleId="af0">
    <w:name w:val="annotation text"/>
    <w:basedOn w:val="a"/>
    <w:link w:val="17"/>
    <w:uiPriority w:val="99"/>
    <w:semiHidden/>
    <w:unhideWhenUsed/>
    <w:rsid w:val="003577FD"/>
  </w:style>
  <w:style w:type="character" w:customStyle="1" w:styleId="17">
    <w:name w:val="Текст примечания Знак1"/>
    <w:link w:val="af0"/>
    <w:uiPriority w:val="99"/>
    <w:semiHidden/>
    <w:rsid w:val="003577FD"/>
    <w:rPr>
      <w:lang w:eastAsia="ar-SA"/>
    </w:rPr>
  </w:style>
  <w:style w:type="paragraph" w:styleId="af1">
    <w:name w:val="No Spacing"/>
    <w:uiPriority w:val="1"/>
    <w:qFormat/>
    <w:rsid w:val="008E6D5F"/>
    <w:rPr>
      <w:rFonts w:ascii="Calibri" w:eastAsia="Calibri" w:hAnsi="Calibri"/>
      <w:sz w:val="22"/>
      <w:szCs w:val="22"/>
      <w:lang w:eastAsia="en-US"/>
    </w:rPr>
  </w:style>
  <w:style w:type="character" w:styleId="af2">
    <w:name w:val="Unresolved Mention"/>
    <w:uiPriority w:val="99"/>
    <w:semiHidden/>
    <w:unhideWhenUsed/>
    <w:rsid w:val="00971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№______________</vt:lpstr>
    </vt:vector>
  </TitlesOfParts>
  <Company>Home</Company>
  <LinksUpToDate>false</LinksUpToDate>
  <CharactersWithSpaces>8275</CharactersWithSpaces>
  <SharedDoc>false</SharedDoc>
  <HLinks>
    <vt:vector size="18" baseType="variant">
      <vt:variant>
        <vt:i4>5505071</vt:i4>
      </vt:variant>
      <vt:variant>
        <vt:i4>6</vt:i4>
      </vt:variant>
      <vt:variant>
        <vt:i4>0</vt:i4>
      </vt:variant>
      <vt:variant>
        <vt:i4>5</vt:i4>
      </vt:variant>
      <vt:variant>
        <vt:lpwstr>mailto:vladimir@rdc.spb.ru</vt:lpwstr>
      </vt:variant>
      <vt:variant>
        <vt:lpwstr/>
      </vt:variant>
      <vt:variant>
        <vt:i4>5374055</vt:i4>
      </vt:variant>
      <vt:variant>
        <vt:i4>3</vt:i4>
      </vt:variant>
      <vt:variant>
        <vt:i4>0</vt:i4>
      </vt:variant>
      <vt:variant>
        <vt:i4>5</vt:i4>
      </vt:variant>
      <vt:variant>
        <vt:lpwstr>https://www.nsd.ru/documents/workflow/</vt:lpwstr>
      </vt:variant>
      <vt:variant>
        <vt:lpwstr>sogl_ep</vt:lpwstr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https://www.nsd.ru/documents/workflow/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№______________</dc:title>
  <dc:subject/>
  <dc:creator>ф</dc:creator>
  <cp:keywords/>
  <cp:lastModifiedBy>Барышникова Наталья Владимировна</cp:lastModifiedBy>
  <cp:revision>4</cp:revision>
  <cp:lastPrinted>2019-12-24T09:13:00Z</cp:lastPrinted>
  <dcterms:created xsi:type="dcterms:W3CDTF">2024-03-29T08:58:00Z</dcterms:created>
  <dcterms:modified xsi:type="dcterms:W3CDTF">2024-03-29T09:56:00Z</dcterms:modified>
</cp:coreProperties>
</file>